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2C" w:rsidRPr="00460753" w:rsidRDefault="00426E06">
      <w:pPr>
        <w:spacing w:after="160" w:line="259" w:lineRule="auto"/>
        <w:jc w:val="center"/>
        <w:rPr>
          <w:rFonts w:ascii="Calibri" w:eastAsia="Calibri" w:hAnsi="Calibri" w:cs="Calibri"/>
          <w:sz w:val="48"/>
          <w:szCs w:val="48"/>
        </w:rPr>
      </w:pPr>
      <w:bookmarkStart w:id="0" w:name="_GoBack"/>
      <w:bookmarkEnd w:id="0"/>
      <w:r w:rsidRPr="00460753">
        <w:rPr>
          <w:rFonts w:ascii="Calibri" w:eastAsia="Calibri" w:hAnsi="Calibri" w:cs="Calibri"/>
          <w:sz w:val="48"/>
          <w:szCs w:val="48"/>
        </w:rPr>
        <w:t>Town of North Greenbush Planning Board</w:t>
      </w:r>
    </w:p>
    <w:p w:rsidR="00473B2C" w:rsidRPr="00460753" w:rsidRDefault="00426E06">
      <w:pPr>
        <w:spacing w:after="160" w:line="259" w:lineRule="auto"/>
        <w:jc w:val="center"/>
        <w:rPr>
          <w:rFonts w:ascii="Calibri" w:eastAsia="Calibri" w:hAnsi="Calibri" w:cs="Calibri"/>
          <w:sz w:val="28"/>
          <w:szCs w:val="28"/>
        </w:rPr>
      </w:pPr>
      <w:r w:rsidRPr="00460753">
        <w:rPr>
          <w:rFonts w:ascii="Calibri" w:eastAsia="Calibri" w:hAnsi="Calibri" w:cs="Calibri"/>
          <w:sz w:val="28"/>
          <w:szCs w:val="28"/>
        </w:rPr>
        <w:t>2 Douglas Street, Wynantskill, NY 12198</w:t>
      </w:r>
    </w:p>
    <w:p w:rsidR="00473B2C" w:rsidRPr="00460753" w:rsidRDefault="004B2637">
      <w:pPr>
        <w:spacing w:after="160" w:line="259" w:lineRule="auto"/>
        <w:jc w:val="center"/>
        <w:rPr>
          <w:rFonts w:ascii="Calibri" w:eastAsia="Calibri" w:hAnsi="Calibri" w:cs="Calibri"/>
          <w:sz w:val="28"/>
          <w:szCs w:val="28"/>
        </w:rPr>
      </w:pPr>
      <w:r>
        <w:rPr>
          <w:rFonts w:ascii="Calibri" w:eastAsia="Calibri" w:hAnsi="Calibri" w:cs="Calibri"/>
          <w:sz w:val="28"/>
          <w:szCs w:val="28"/>
        </w:rPr>
        <w:t>Meeting Minutes</w:t>
      </w:r>
    </w:p>
    <w:p w:rsidR="00473B2C" w:rsidRDefault="00042975">
      <w:pPr>
        <w:spacing w:after="160" w:line="259" w:lineRule="auto"/>
        <w:jc w:val="center"/>
        <w:rPr>
          <w:rFonts w:ascii="Calibri" w:eastAsia="Calibri" w:hAnsi="Calibri" w:cs="Calibri"/>
          <w:sz w:val="28"/>
          <w:szCs w:val="28"/>
        </w:rPr>
      </w:pPr>
      <w:r w:rsidRPr="00F62308">
        <w:rPr>
          <w:rFonts w:ascii="Calibri" w:eastAsia="Calibri" w:hAnsi="Calibri" w:cs="Calibri"/>
          <w:sz w:val="28"/>
          <w:szCs w:val="28"/>
        </w:rPr>
        <w:t xml:space="preserve">February </w:t>
      </w:r>
      <w:r w:rsidR="00C222A1">
        <w:rPr>
          <w:rFonts w:ascii="Calibri" w:eastAsia="Calibri" w:hAnsi="Calibri" w:cs="Calibri"/>
          <w:sz w:val="28"/>
          <w:szCs w:val="28"/>
        </w:rPr>
        <w:t>4</w:t>
      </w:r>
      <w:r w:rsidR="00E20382" w:rsidRPr="00F62308">
        <w:rPr>
          <w:rFonts w:ascii="Calibri" w:eastAsia="Calibri" w:hAnsi="Calibri" w:cs="Calibri"/>
          <w:sz w:val="28"/>
          <w:szCs w:val="28"/>
        </w:rPr>
        <w:t xml:space="preserve">, </w:t>
      </w:r>
      <w:r w:rsidR="00FB1CE8" w:rsidRPr="00F62308">
        <w:rPr>
          <w:rFonts w:ascii="Calibri" w:eastAsia="Calibri" w:hAnsi="Calibri" w:cs="Calibri"/>
          <w:sz w:val="28"/>
          <w:szCs w:val="28"/>
        </w:rPr>
        <w:t>201</w:t>
      </w:r>
      <w:r w:rsidR="00C11553" w:rsidRPr="00F62308">
        <w:rPr>
          <w:rFonts w:ascii="Calibri" w:eastAsia="Calibri" w:hAnsi="Calibri" w:cs="Calibri"/>
          <w:sz w:val="28"/>
          <w:szCs w:val="28"/>
        </w:rPr>
        <w:t>9</w:t>
      </w:r>
      <w:r w:rsidR="00FB1CE8" w:rsidRPr="00F62308">
        <w:rPr>
          <w:rFonts w:ascii="Calibri" w:eastAsia="Calibri" w:hAnsi="Calibri" w:cs="Calibri"/>
          <w:sz w:val="28"/>
          <w:szCs w:val="28"/>
        </w:rPr>
        <w:t xml:space="preserve"> a</w:t>
      </w:r>
      <w:r w:rsidR="00426E06" w:rsidRPr="00F62308">
        <w:rPr>
          <w:rFonts w:ascii="Calibri" w:eastAsia="Calibri" w:hAnsi="Calibri" w:cs="Calibri"/>
          <w:sz w:val="28"/>
          <w:szCs w:val="28"/>
        </w:rPr>
        <w:t>t 6:30 pm</w:t>
      </w:r>
    </w:p>
    <w:p w:rsidR="004B2637" w:rsidRPr="00947306" w:rsidRDefault="004B2637" w:rsidP="004B2637">
      <w:pPr>
        <w:spacing w:after="0" w:line="240" w:lineRule="auto"/>
        <w:contextualSpacing/>
        <w:rPr>
          <w:rFonts w:eastAsia="Times New Roman" w:cs="Times New Roman"/>
          <w:bCs/>
          <w:sz w:val="28"/>
          <w:szCs w:val="28"/>
        </w:rPr>
      </w:pPr>
      <w:r w:rsidRPr="00947306">
        <w:rPr>
          <w:rFonts w:eastAsia="Times New Roman" w:cs="Times New Roman"/>
          <w:bCs/>
          <w:sz w:val="28"/>
          <w:szCs w:val="28"/>
        </w:rPr>
        <w:t>Attendance: Mary Jude Foley, Mark Lacivita (Chairman), David Wilson-absent, Leanne Hanlon-absent (Secretary), Mark Ahern, Steven Kirk</w:t>
      </w:r>
      <w:r>
        <w:rPr>
          <w:rFonts w:eastAsia="Times New Roman" w:cs="Times New Roman"/>
          <w:bCs/>
          <w:sz w:val="28"/>
          <w:szCs w:val="28"/>
        </w:rPr>
        <w:t>-absent</w:t>
      </w:r>
      <w:r w:rsidRPr="00947306">
        <w:rPr>
          <w:rFonts w:eastAsia="Times New Roman" w:cs="Times New Roman"/>
          <w:bCs/>
          <w:sz w:val="28"/>
          <w:szCs w:val="28"/>
        </w:rPr>
        <w:t>, Justin Law (Legal Counsel), Michael Miner (Building Department-acting town engineer).</w:t>
      </w:r>
    </w:p>
    <w:p w:rsidR="004B2637" w:rsidRPr="004B2637" w:rsidRDefault="004B2637" w:rsidP="004B2637">
      <w:pPr>
        <w:spacing w:after="160" w:line="259" w:lineRule="auto"/>
        <w:rPr>
          <w:rFonts w:ascii="Calibri" w:eastAsia="Calibri" w:hAnsi="Calibri" w:cs="Calibri"/>
          <w:sz w:val="28"/>
          <w:szCs w:val="28"/>
        </w:rPr>
      </w:pPr>
    </w:p>
    <w:p w:rsidR="00D75B01" w:rsidRPr="004B2637" w:rsidRDefault="006D63C5" w:rsidP="00D75B01">
      <w:pPr>
        <w:pStyle w:val="ListParagraph"/>
        <w:numPr>
          <w:ilvl w:val="0"/>
          <w:numId w:val="11"/>
        </w:numPr>
        <w:spacing w:after="160" w:line="259" w:lineRule="auto"/>
        <w:rPr>
          <w:rFonts w:ascii="Calibri" w:eastAsia="Calibri" w:hAnsi="Calibri" w:cs="Calibri"/>
          <w:b/>
          <w:sz w:val="28"/>
          <w:szCs w:val="28"/>
        </w:rPr>
      </w:pPr>
      <w:r w:rsidRPr="004B2637">
        <w:rPr>
          <w:rFonts w:ascii="Calibri" w:eastAsia="Calibri" w:hAnsi="Calibri" w:cs="Calibri"/>
          <w:b/>
          <w:sz w:val="28"/>
          <w:szCs w:val="28"/>
          <w:u w:val="single"/>
        </w:rPr>
        <w:t>Public Hearings:</w:t>
      </w:r>
      <w:r w:rsidR="00F86023" w:rsidRPr="004B2637">
        <w:rPr>
          <w:rFonts w:ascii="Calibri" w:eastAsia="Calibri" w:hAnsi="Calibri" w:cs="Calibri"/>
          <w:b/>
          <w:sz w:val="28"/>
          <w:szCs w:val="28"/>
        </w:rPr>
        <w:t xml:space="preserve"> </w:t>
      </w:r>
      <w:r w:rsidR="00AA2CE6" w:rsidRPr="004B2637">
        <w:rPr>
          <w:rFonts w:ascii="Calibri" w:eastAsia="Calibri" w:hAnsi="Calibri" w:cs="Calibri"/>
          <w:b/>
          <w:sz w:val="28"/>
          <w:szCs w:val="28"/>
        </w:rPr>
        <w:t xml:space="preserve">  </w:t>
      </w:r>
    </w:p>
    <w:p w:rsidR="00042975" w:rsidRPr="004B2637" w:rsidRDefault="00042975" w:rsidP="00042975">
      <w:pPr>
        <w:pStyle w:val="ListParagraph"/>
        <w:numPr>
          <w:ilvl w:val="0"/>
          <w:numId w:val="11"/>
        </w:numPr>
        <w:rPr>
          <w:rFonts w:ascii="Calibri" w:eastAsia="Calibri" w:hAnsi="Calibri" w:cs="Calibri"/>
          <w:b/>
          <w:sz w:val="28"/>
          <w:szCs w:val="28"/>
        </w:rPr>
      </w:pPr>
      <w:r w:rsidRPr="004B2637">
        <w:rPr>
          <w:rFonts w:ascii="Calibri" w:eastAsia="Calibri" w:hAnsi="Calibri" w:cs="Calibri"/>
          <w:b/>
          <w:sz w:val="28"/>
          <w:szCs w:val="28"/>
        </w:rPr>
        <w:t xml:space="preserve">The Application of R.A. Momentum, LLC, 1 Madison Street, Suite 300, Troy, NY 12180, for a revised site plan and revised major subdivision plan, at the property known as the Tech Valley Residential Community Planned Development District in the area of Route 4, Glenwood Road and Glenmore Road, having parcel ID#s: 123.-1-6.12, 123.13-7-1, 123.-1-6.11 and 122.-2-9.                 </w:t>
      </w:r>
    </w:p>
    <w:p w:rsidR="00042975" w:rsidRDefault="00042975" w:rsidP="00042975">
      <w:pPr>
        <w:pStyle w:val="ListParagraph"/>
        <w:rPr>
          <w:rFonts w:ascii="Calibri" w:eastAsia="Calibri" w:hAnsi="Calibri" w:cs="Calibri"/>
          <w:sz w:val="28"/>
          <w:szCs w:val="28"/>
        </w:rPr>
      </w:pPr>
    </w:p>
    <w:p w:rsidR="004B2637" w:rsidRDefault="004B2637" w:rsidP="00042975">
      <w:pPr>
        <w:pStyle w:val="ListParagraph"/>
        <w:rPr>
          <w:rFonts w:ascii="Calibri" w:eastAsia="Calibri" w:hAnsi="Calibri" w:cs="Calibri"/>
          <w:sz w:val="28"/>
          <w:szCs w:val="28"/>
        </w:rPr>
      </w:pPr>
      <w:r>
        <w:rPr>
          <w:rFonts w:ascii="Calibri" w:eastAsia="Calibri" w:hAnsi="Calibri" w:cs="Calibri"/>
          <w:sz w:val="28"/>
          <w:szCs w:val="28"/>
        </w:rPr>
        <w:t>Michael Groff spoke. They are replacing 54 two story homes with 54 one story homes</w:t>
      </w:r>
      <w:r w:rsidR="0095410A">
        <w:rPr>
          <w:rFonts w:ascii="Calibri" w:eastAsia="Calibri" w:hAnsi="Calibri" w:cs="Calibri"/>
          <w:sz w:val="28"/>
          <w:szCs w:val="28"/>
        </w:rPr>
        <w:t xml:space="preserve"> </w:t>
      </w:r>
      <w:r>
        <w:rPr>
          <w:rFonts w:ascii="Calibri" w:eastAsia="Calibri" w:hAnsi="Calibri" w:cs="Calibri"/>
          <w:sz w:val="28"/>
          <w:szCs w:val="28"/>
        </w:rPr>
        <w:t xml:space="preserve">for 55 YOA and older. Mr. Laberge reviewed with the board </w:t>
      </w:r>
      <w:r w:rsidR="0095410A">
        <w:rPr>
          <w:rFonts w:ascii="Calibri" w:eastAsia="Calibri" w:hAnsi="Calibri" w:cs="Calibri"/>
          <w:sz w:val="28"/>
          <w:szCs w:val="28"/>
        </w:rPr>
        <w:t>a</w:t>
      </w:r>
      <w:r>
        <w:rPr>
          <w:rFonts w:ascii="Calibri" w:eastAsia="Calibri" w:hAnsi="Calibri" w:cs="Calibri"/>
          <w:sz w:val="28"/>
          <w:szCs w:val="28"/>
        </w:rPr>
        <w:t xml:space="preserve">nd applicant, his response to the letter from </w:t>
      </w:r>
      <w:r w:rsidR="0095410A">
        <w:rPr>
          <w:rFonts w:ascii="Calibri" w:eastAsia="Calibri" w:hAnsi="Calibri" w:cs="Calibri"/>
          <w:sz w:val="28"/>
          <w:szCs w:val="28"/>
        </w:rPr>
        <w:t>Momentum</w:t>
      </w:r>
      <w:r>
        <w:rPr>
          <w:rFonts w:ascii="Calibri" w:eastAsia="Calibri" w:hAnsi="Calibri" w:cs="Calibri"/>
          <w:sz w:val="28"/>
          <w:szCs w:val="28"/>
        </w:rPr>
        <w:t>.</w:t>
      </w:r>
      <w:r w:rsidR="00C222A1">
        <w:rPr>
          <w:rFonts w:ascii="Calibri" w:eastAsia="Calibri" w:hAnsi="Calibri" w:cs="Calibri"/>
          <w:sz w:val="28"/>
          <w:szCs w:val="28"/>
        </w:rPr>
        <w:t xml:space="preserve"> </w:t>
      </w:r>
      <w:r>
        <w:rPr>
          <w:rFonts w:ascii="Calibri" w:eastAsia="Calibri" w:hAnsi="Calibri" w:cs="Calibri"/>
          <w:sz w:val="28"/>
          <w:szCs w:val="28"/>
        </w:rPr>
        <w:t>-Small increase in previous land, SPD Z permit</w:t>
      </w:r>
    </w:p>
    <w:p w:rsidR="004B2637" w:rsidRDefault="004B2637" w:rsidP="00042975">
      <w:pPr>
        <w:pStyle w:val="ListParagraph"/>
        <w:rPr>
          <w:rFonts w:ascii="Calibri" w:eastAsia="Calibri" w:hAnsi="Calibri" w:cs="Calibri"/>
          <w:sz w:val="28"/>
          <w:szCs w:val="28"/>
        </w:rPr>
      </w:pPr>
      <w:r>
        <w:rPr>
          <w:rFonts w:ascii="Calibri" w:eastAsia="Calibri" w:hAnsi="Calibri" w:cs="Calibri"/>
          <w:sz w:val="28"/>
          <w:szCs w:val="28"/>
        </w:rPr>
        <w:t>-meets PDD requirements otherwise-RCDOH needs review and sign off on changes</w:t>
      </w:r>
    </w:p>
    <w:p w:rsidR="004B2637" w:rsidRDefault="004B2637" w:rsidP="00042975">
      <w:pPr>
        <w:pStyle w:val="ListParagraph"/>
        <w:rPr>
          <w:rFonts w:ascii="Calibri" w:eastAsia="Calibri" w:hAnsi="Calibri" w:cs="Calibri"/>
          <w:sz w:val="28"/>
          <w:szCs w:val="28"/>
        </w:rPr>
      </w:pPr>
      <w:r>
        <w:rPr>
          <w:rFonts w:ascii="Calibri" w:eastAsia="Calibri" w:hAnsi="Calibri" w:cs="Calibri"/>
          <w:sz w:val="28"/>
          <w:szCs w:val="28"/>
        </w:rPr>
        <w:t>-no c</w:t>
      </w:r>
      <w:r w:rsidR="00C222A1">
        <w:rPr>
          <w:rFonts w:ascii="Calibri" w:eastAsia="Calibri" w:hAnsi="Calibri" w:cs="Calibri"/>
          <w:sz w:val="28"/>
          <w:szCs w:val="28"/>
        </w:rPr>
        <w:t>hange in units or bedrooms so no</w:t>
      </w:r>
      <w:r>
        <w:rPr>
          <w:rFonts w:ascii="Calibri" w:eastAsia="Calibri" w:hAnsi="Calibri" w:cs="Calibri"/>
          <w:sz w:val="28"/>
          <w:szCs w:val="28"/>
        </w:rPr>
        <w:t xml:space="preserve"> change on school district impact.</w:t>
      </w:r>
    </w:p>
    <w:p w:rsidR="004B2637" w:rsidRDefault="004B2637" w:rsidP="00042975">
      <w:pPr>
        <w:pStyle w:val="ListParagraph"/>
        <w:rPr>
          <w:rFonts w:ascii="Calibri" w:eastAsia="Calibri" w:hAnsi="Calibri" w:cs="Calibri"/>
          <w:sz w:val="28"/>
          <w:szCs w:val="28"/>
        </w:rPr>
      </w:pPr>
    </w:p>
    <w:p w:rsidR="004B2637" w:rsidRDefault="00714648" w:rsidP="00042975">
      <w:pPr>
        <w:pStyle w:val="ListParagraph"/>
        <w:rPr>
          <w:rFonts w:ascii="Calibri" w:eastAsia="Calibri" w:hAnsi="Calibri" w:cs="Calibri"/>
          <w:sz w:val="28"/>
          <w:szCs w:val="28"/>
        </w:rPr>
      </w:pPr>
      <w:r>
        <w:rPr>
          <w:rFonts w:ascii="Calibri" w:eastAsia="Calibri" w:hAnsi="Calibri" w:cs="Calibri"/>
          <w:sz w:val="28"/>
          <w:szCs w:val="28"/>
        </w:rPr>
        <w:t>Public H</w:t>
      </w:r>
      <w:r w:rsidR="004B2637">
        <w:rPr>
          <w:rFonts w:ascii="Calibri" w:eastAsia="Calibri" w:hAnsi="Calibri" w:cs="Calibri"/>
          <w:sz w:val="28"/>
          <w:szCs w:val="28"/>
        </w:rPr>
        <w:t>earing Opened:</w:t>
      </w:r>
    </w:p>
    <w:p w:rsidR="004B2637" w:rsidRDefault="004B2637" w:rsidP="00042975">
      <w:pPr>
        <w:pStyle w:val="ListParagraph"/>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Stuzynski</w:t>
      </w:r>
      <w:proofErr w:type="spellEnd"/>
      <w:r>
        <w:rPr>
          <w:rFonts w:ascii="Calibri" w:eastAsia="Calibri" w:hAnsi="Calibri" w:cs="Calibri"/>
          <w:sz w:val="28"/>
          <w:szCs w:val="28"/>
        </w:rPr>
        <w:t>, 14 Hillview Ct: Why is there a change to one story? Mar</w:t>
      </w:r>
      <w:r w:rsidR="00C222A1">
        <w:rPr>
          <w:rFonts w:ascii="Calibri" w:eastAsia="Calibri" w:hAnsi="Calibri" w:cs="Calibri"/>
          <w:sz w:val="28"/>
          <w:szCs w:val="28"/>
        </w:rPr>
        <w:t>k</w:t>
      </w:r>
      <w:r>
        <w:rPr>
          <w:rFonts w:ascii="Calibri" w:eastAsia="Calibri" w:hAnsi="Calibri" w:cs="Calibri"/>
          <w:sz w:val="28"/>
          <w:szCs w:val="28"/>
        </w:rPr>
        <w:t>et has changed, what is the stage of construction? When was a traffic study done?</w:t>
      </w:r>
    </w:p>
    <w:p w:rsidR="004B2637" w:rsidRDefault="004B2637" w:rsidP="00042975">
      <w:pPr>
        <w:pStyle w:val="ListParagraph"/>
        <w:rPr>
          <w:rFonts w:ascii="Calibri" w:eastAsia="Calibri" w:hAnsi="Calibri" w:cs="Calibri"/>
          <w:sz w:val="28"/>
          <w:szCs w:val="28"/>
        </w:rPr>
      </w:pPr>
      <w:r>
        <w:rPr>
          <w:rFonts w:ascii="Calibri" w:eastAsia="Calibri" w:hAnsi="Calibri" w:cs="Calibri"/>
          <w:sz w:val="28"/>
          <w:szCs w:val="28"/>
        </w:rPr>
        <w:t xml:space="preserve">Andrew Mair, Brinker Drive: </w:t>
      </w:r>
      <w:r w:rsidR="00714648">
        <w:rPr>
          <w:rFonts w:ascii="Calibri" w:eastAsia="Calibri" w:hAnsi="Calibri" w:cs="Calibri"/>
          <w:sz w:val="28"/>
          <w:szCs w:val="28"/>
        </w:rPr>
        <w:t>.</w:t>
      </w:r>
      <w:r>
        <w:rPr>
          <w:rFonts w:ascii="Calibri" w:eastAsia="Calibri" w:hAnsi="Calibri" w:cs="Calibri"/>
          <w:sz w:val="28"/>
          <w:szCs w:val="28"/>
        </w:rPr>
        <w:t>61 acres increase in impervious surface, will this be a problem for water runoff design?</w:t>
      </w:r>
    </w:p>
    <w:p w:rsidR="004B2637" w:rsidRDefault="0095410A" w:rsidP="00042975">
      <w:pPr>
        <w:pStyle w:val="ListParagraph"/>
        <w:rPr>
          <w:rFonts w:ascii="Calibri" w:eastAsia="Calibri" w:hAnsi="Calibri" w:cs="Calibri"/>
          <w:sz w:val="28"/>
          <w:szCs w:val="28"/>
        </w:rPr>
      </w:pPr>
      <w:r>
        <w:rPr>
          <w:rFonts w:ascii="Calibri" w:eastAsia="Calibri" w:hAnsi="Calibri" w:cs="Calibri"/>
          <w:sz w:val="28"/>
          <w:szCs w:val="28"/>
        </w:rPr>
        <w:t xml:space="preserve">Gail </w:t>
      </w:r>
      <w:proofErr w:type="spellStart"/>
      <w:r>
        <w:rPr>
          <w:rFonts w:ascii="Calibri" w:eastAsia="Calibri" w:hAnsi="Calibri" w:cs="Calibri"/>
          <w:sz w:val="28"/>
          <w:szCs w:val="28"/>
        </w:rPr>
        <w:t>Nizinkirk</w:t>
      </w:r>
      <w:proofErr w:type="spellEnd"/>
      <w:r w:rsidR="004B2637">
        <w:rPr>
          <w:rFonts w:ascii="Calibri" w:eastAsia="Calibri" w:hAnsi="Calibri" w:cs="Calibri"/>
          <w:sz w:val="28"/>
          <w:szCs w:val="28"/>
        </w:rPr>
        <w:t>, 55 Glenwood Road: Culver under Glenwood Road flooded and flooded her basement. Mr. Miner and Mr. Laberge spoke about the possible solutions to the problem.</w:t>
      </w:r>
    </w:p>
    <w:p w:rsidR="00C222A1" w:rsidRDefault="00C222A1" w:rsidP="00C222A1">
      <w:pPr>
        <w:pStyle w:val="ListParagraph"/>
        <w:rPr>
          <w:rFonts w:ascii="Calibri" w:eastAsia="Calibri" w:hAnsi="Calibri" w:cs="Calibri"/>
          <w:sz w:val="28"/>
          <w:szCs w:val="28"/>
        </w:rPr>
      </w:pPr>
      <w:r>
        <w:rPr>
          <w:rFonts w:ascii="Calibri" w:eastAsia="Calibri" w:hAnsi="Calibri" w:cs="Calibri"/>
          <w:sz w:val="28"/>
          <w:szCs w:val="28"/>
        </w:rPr>
        <w:t>Storm water management plan will be available in writing at the Building Department. Phase 1 has to be completed for the water to go to the creek. Chairman Lacivita asked if the Building Department could take a look at it.</w:t>
      </w:r>
    </w:p>
    <w:p w:rsidR="00C222A1" w:rsidRDefault="00C222A1" w:rsidP="00042975">
      <w:pPr>
        <w:pStyle w:val="ListParagraph"/>
        <w:rPr>
          <w:rFonts w:ascii="Calibri" w:eastAsia="Calibri" w:hAnsi="Calibri" w:cs="Calibri"/>
          <w:sz w:val="28"/>
          <w:szCs w:val="28"/>
        </w:rPr>
      </w:pPr>
    </w:p>
    <w:p w:rsidR="00C222A1" w:rsidRDefault="00C222A1" w:rsidP="00042975">
      <w:pPr>
        <w:pStyle w:val="ListParagraph"/>
        <w:rPr>
          <w:rFonts w:ascii="Calibri" w:eastAsia="Calibri" w:hAnsi="Calibri" w:cs="Calibri"/>
          <w:sz w:val="28"/>
          <w:szCs w:val="28"/>
        </w:rPr>
      </w:pPr>
    </w:p>
    <w:p w:rsidR="0095410A" w:rsidRDefault="00C222A1" w:rsidP="00042975">
      <w:pPr>
        <w:pStyle w:val="ListParagraph"/>
        <w:rPr>
          <w:rFonts w:ascii="Calibri" w:eastAsia="Calibri" w:hAnsi="Calibri" w:cs="Calibri"/>
          <w:b/>
          <w:sz w:val="28"/>
          <w:szCs w:val="28"/>
        </w:rPr>
      </w:pPr>
      <w:r>
        <w:rPr>
          <w:rFonts w:ascii="Calibri" w:eastAsia="Calibri" w:hAnsi="Calibri" w:cs="Calibri"/>
          <w:b/>
          <w:sz w:val="28"/>
          <w:szCs w:val="28"/>
        </w:rPr>
        <w:lastRenderedPageBreak/>
        <w:t>Planning Board</w:t>
      </w:r>
    </w:p>
    <w:p w:rsidR="00C222A1" w:rsidRDefault="00C222A1" w:rsidP="00042975">
      <w:pPr>
        <w:pStyle w:val="ListParagraph"/>
        <w:rPr>
          <w:rFonts w:ascii="Calibri" w:eastAsia="Calibri" w:hAnsi="Calibri" w:cs="Calibri"/>
          <w:b/>
          <w:sz w:val="28"/>
          <w:szCs w:val="28"/>
        </w:rPr>
      </w:pPr>
      <w:r>
        <w:rPr>
          <w:rFonts w:ascii="Calibri" w:eastAsia="Calibri" w:hAnsi="Calibri" w:cs="Calibri"/>
          <w:b/>
          <w:sz w:val="28"/>
          <w:szCs w:val="28"/>
        </w:rPr>
        <w:t>Meeting Minutes</w:t>
      </w:r>
    </w:p>
    <w:p w:rsidR="00C222A1" w:rsidRDefault="00C222A1" w:rsidP="00042975">
      <w:pPr>
        <w:pStyle w:val="ListParagraph"/>
        <w:rPr>
          <w:rFonts w:ascii="Calibri" w:eastAsia="Calibri" w:hAnsi="Calibri" w:cs="Calibri"/>
          <w:b/>
          <w:sz w:val="28"/>
          <w:szCs w:val="28"/>
        </w:rPr>
      </w:pPr>
      <w:r>
        <w:rPr>
          <w:rFonts w:ascii="Calibri" w:eastAsia="Calibri" w:hAnsi="Calibri" w:cs="Calibri"/>
          <w:b/>
          <w:sz w:val="28"/>
          <w:szCs w:val="28"/>
        </w:rPr>
        <w:t>February 4, 2019</w:t>
      </w:r>
    </w:p>
    <w:p w:rsidR="00C222A1" w:rsidRDefault="00C222A1" w:rsidP="00042975">
      <w:pPr>
        <w:pStyle w:val="ListParagraph"/>
        <w:rPr>
          <w:rFonts w:ascii="Calibri" w:eastAsia="Calibri" w:hAnsi="Calibri" w:cs="Calibri"/>
          <w:b/>
          <w:sz w:val="28"/>
          <w:szCs w:val="28"/>
        </w:rPr>
      </w:pPr>
      <w:r>
        <w:rPr>
          <w:rFonts w:ascii="Calibri" w:eastAsia="Calibri" w:hAnsi="Calibri" w:cs="Calibri"/>
          <w:b/>
          <w:sz w:val="28"/>
          <w:szCs w:val="28"/>
        </w:rPr>
        <w:t>Page 2</w:t>
      </w:r>
    </w:p>
    <w:p w:rsidR="00C222A1" w:rsidRPr="00C222A1" w:rsidRDefault="00C222A1" w:rsidP="00042975">
      <w:pPr>
        <w:pStyle w:val="ListParagraph"/>
        <w:rPr>
          <w:rFonts w:ascii="Calibri" w:eastAsia="Calibri" w:hAnsi="Calibri" w:cs="Calibri"/>
          <w:b/>
          <w:sz w:val="28"/>
          <w:szCs w:val="28"/>
        </w:rPr>
      </w:pP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 xml:space="preserve">Tara </w:t>
      </w:r>
      <w:proofErr w:type="spellStart"/>
      <w:r>
        <w:rPr>
          <w:rFonts w:ascii="Calibri" w:eastAsia="Calibri" w:hAnsi="Calibri" w:cs="Calibri"/>
          <w:sz w:val="28"/>
          <w:szCs w:val="28"/>
        </w:rPr>
        <w:t>Nizinkirk</w:t>
      </w:r>
      <w:proofErr w:type="spellEnd"/>
      <w:r>
        <w:rPr>
          <w:rFonts w:ascii="Calibri" w:eastAsia="Calibri" w:hAnsi="Calibri" w:cs="Calibri"/>
          <w:sz w:val="28"/>
          <w:szCs w:val="28"/>
        </w:rPr>
        <w:t>, Glenwood Road: There will be field and lawn flooding and trucks turning around in driveway because there is no cul-de-sac, just a hammerhead. No hydrant.</w:t>
      </w: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Joe Bott: road maintenance for emergency services has been corrected.</w:t>
      </w: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Styzinsky</w:t>
      </w:r>
      <w:proofErr w:type="spellEnd"/>
      <w:r>
        <w:rPr>
          <w:rFonts w:ascii="Calibri" w:eastAsia="Calibri" w:hAnsi="Calibri" w:cs="Calibri"/>
          <w:sz w:val="28"/>
          <w:szCs w:val="28"/>
        </w:rPr>
        <w:t>: verify traffic study date, no action until flooding.</w:t>
      </w:r>
    </w:p>
    <w:p w:rsidR="0095410A" w:rsidRDefault="0095410A" w:rsidP="00042975">
      <w:pPr>
        <w:pStyle w:val="ListParagraph"/>
        <w:rPr>
          <w:rFonts w:ascii="Calibri" w:eastAsia="Calibri" w:hAnsi="Calibri" w:cs="Calibri"/>
          <w:sz w:val="28"/>
          <w:szCs w:val="28"/>
        </w:rPr>
      </w:pP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Mr. Wilson made a motion to close the public hearing and seconded by Mr. Ahern.</w:t>
      </w: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Town Attorney has asked this board not to take any action until the town board has reviewed the PDD.</w:t>
      </w:r>
    </w:p>
    <w:p w:rsidR="0095410A" w:rsidRDefault="0095410A" w:rsidP="00042975">
      <w:pPr>
        <w:pStyle w:val="ListParagraph"/>
        <w:rPr>
          <w:rFonts w:ascii="Calibri" w:eastAsia="Calibri" w:hAnsi="Calibri" w:cs="Calibri"/>
          <w:sz w:val="28"/>
          <w:szCs w:val="28"/>
        </w:rPr>
      </w:pPr>
    </w:p>
    <w:p w:rsidR="0095410A" w:rsidRDefault="0095410A" w:rsidP="00042975">
      <w:pPr>
        <w:pStyle w:val="ListParagraph"/>
        <w:rPr>
          <w:rFonts w:ascii="Calibri" w:eastAsia="Calibri" w:hAnsi="Calibri" w:cs="Calibri"/>
          <w:sz w:val="28"/>
          <w:szCs w:val="28"/>
        </w:rPr>
      </w:pPr>
      <w:r>
        <w:rPr>
          <w:rFonts w:ascii="Calibri" w:eastAsia="Calibri" w:hAnsi="Calibri" w:cs="Calibri"/>
          <w:sz w:val="28"/>
          <w:szCs w:val="28"/>
        </w:rPr>
        <w:t>Motion made to table until the February 25</w:t>
      </w:r>
      <w:r w:rsidRPr="0095410A">
        <w:rPr>
          <w:rFonts w:ascii="Calibri" w:eastAsia="Calibri" w:hAnsi="Calibri" w:cs="Calibri"/>
          <w:sz w:val="28"/>
          <w:szCs w:val="28"/>
          <w:vertAlign w:val="superscript"/>
        </w:rPr>
        <w:t>th</w:t>
      </w:r>
      <w:r>
        <w:rPr>
          <w:rFonts w:ascii="Calibri" w:eastAsia="Calibri" w:hAnsi="Calibri" w:cs="Calibri"/>
          <w:sz w:val="28"/>
          <w:szCs w:val="28"/>
        </w:rPr>
        <w:t xml:space="preserve"> meeting by Mr. Wilson and seconded by Mr. Ahern</w:t>
      </w:r>
      <w:r w:rsidR="007B421D">
        <w:rPr>
          <w:rFonts w:ascii="Calibri" w:eastAsia="Calibri" w:hAnsi="Calibri" w:cs="Calibri"/>
          <w:sz w:val="28"/>
          <w:szCs w:val="28"/>
        </w:rPr>
        <w:t>. Justin Law has recused himself from action. All in favor, motion carried.</w:t>
      </w:r>
    </w:p>
    <w:p w:rsidR="0095410A" w:rsidRPr="004B2637" w:rsidRDefault="0095410A" w:rsidP="00042975">
      <w:pPr>
        <w:pStyle w:val="ListParagraph"/>
        <w:rPr>
          <w:rFonts w:ascii="Calibri" w:eastAsia="Calibri" w:hAnsi="Calibri" w:cs="Calibri"/>
          <w:sz w:val="28"/>
          <w:szCs w:val="28"/>
        </w:rPr>
      </w:pPr>
    </w:p>
    <w:p w:rsidR="00042975" w:rsidRPr="007B421D" w:rsidRDefault="00042975" w:rsidP="00042975">
      <w:pPr>
        <w:pStyle w:val="ListParagraph"/>
        <w:numPr>
          <w:ilvl w:val="0"/>
          <w:numId w:val="11"/>
        </w:numPr>
        <w:rPr>
          <w:rFonts w:ascii="Calibri" w:eastAsia="Calibri" w:hAnsi="Calibri" w:cs="Calibri"/>
          <w:b/>
          <w:sz w:val="28"/>
          <w:szCs w:val="28"/>
        </w:rPr>
      </w:pPr>
      <w:r w:rsidRPr="007B421D">
        <w:rPr>
          <w:rFonts w:ascii="Calibri" w:eastAsia="Calibri" w:hAnsi="Calibri" w:cs="Calibri"/>
          <w:b/>
          <w:sz w:val="28"/>
          <w:szCs w:val="28"/>
        </w:rPr>
        <w:t>The Application for the site plan approval of Enzien, Inc., 167 Lape Road, Rensselaer, NY 12144, for a full service carwash and building addition, at the property located at 531 North Greenbush Road, Rensselaer, NY 12144, in a C (Commercial) zoning district, having parcel ID#: 144.2-4-8.</w:t>
      </w:r>
    </w:p>
    <w:p w:rsidR="00382FD1" w:rsidRDefault="007B421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 xml:space="preserve">Property is 3.81 acres, 15,000 </w:t>
      </w:r>
      <w:proofErr w:type="spellStart"/>
      <w:r>
        <w:rPr>
          <w:rFonts w:ascii="Calibri" w:eastAsia="Calibri" w:hAnsi="Calibri" w:cs="Calibri"/>
          <w:sz w:val="28"/>
          <w:szCs w:val="28"/>
        </w:rPr>
        <w:t>sq</w:t>
      </w:r>
      <w:proofErr w:type="spellEnd"/>
      <w:r>
        <w:rPr>
          <w:rFonts w:ascii="Calibri" w:eastAsia="Calibri" w:hAnsi="Calibri" w:cs="Calibri"/>
          <w:sz w:val="28"/>
          <w:szCs w:val="28"/>
        </w:rPr>
        <w:t xml:space="preserve"> foot building all zoned commercial per Mr. Sipperly. ZBA gave use determination as by right use fir car wash. There is a small area (1,130 </w:t>
      </w:r>
      <w:proofErr w:type="spellStart"/>
      <w:r>
        <w:rPr>
          <w:rFonts w:ascii="Calibri" w:eastAsia="Calibri" w:hAnsi="Calibri" w:cs="Calibri"/>
          <w:sz w:val="28"/>
          <w:szCs w:val="28"/>
        </w:rPr>
        <w:t>sq</w:t>
      </w:r>
      <w:proofErr w:type="spellEnd"/>
      <w:r>
        <w:rPr>
          <w:rFonts w:ascii="Calibri" w:eastAsia="Calibri" w:hAnsi="Calibri" w:cs="Calibri"/>
          <w:sz w:val="28"/>
          <w:szCs w:val="28"/>
        </w:rPr>
        <w:t xml:space="preserve"> feet) of wetlands on the property.</w:t>
      </w:r>
    </w:p>
    <w:p w:rsidR="007B421D" w:rsidRDefault="007B421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 xml:space="preserve">Well, water and septic are there now. Project will be tied into municipal water and sewer per Mr. Sipperly. 7,000 </w:t>
      </w:r>
      <w:proofErr w:type="spellStart"/>
      <w:r>
        <w:rPr>
          <w:rFonts w:ascii="Calibri" w:eastAsia="Calibri" w:hAnsi="Calibri" w:cs="Calibri"/>
          <w:sz w:val="28"/>
          <w:szCs w:val="28"/>
        </w:rPr>
        <w:t>sq</w:t>
      </w:r>
      <w:proofErr w:type="spellEnd"/>
      <w:r>
        <w:rPr>
          <w:rFonts w:ascii="Calibri" w:eastAsia="Calibri" w:hAnsi="Calibri" w:cs="Calibri"/>
          <w:sz w:val="28"/>
          <w:szCs w:val="28"/>
        </w:rPr>
        <w:t xml:space="preserve"> feet of new building, car wash, detailing area. 75 spaces for parking. Site change moves some parking to </w:t>
      </w:r>
      <w:r w:rsidR="00781AFC">
        <w:rPr>
          <w:rFonts w:ascii="Calibri" w:eastAsia="Calibri" w:hAnsi="Calibri" w:cs="Calibri"/>
          <w:sz w:val="28"/>
          <w:szCs w:val="28"/>
        </w:rPr>
        <w:t>south side</w:t>
      </w:r>
      <w:r>
        <w:rPr>
          <w:rFonts w:ascii="Calibri" w:eastAsia="Calibri" w:hAnsi="Calibri" w:cs="Calibri"/>
          <w:sz w:val="28"/>
          <w:szCs w:val="28"/>
        </w:rPr>
        <w:t xml:space="preserve"> of building.</w:t>
      </w:r>
    </w:p>
    <w:p w:rsidR="007B421D" w:rsidRDefault="007B421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Winter hours 8</w:t>
      </w:r>
      <w:proofErr w:type="gramStart"/>
      <w:r>
        <w:rPr>
          <w:rFonts w:ascii="Calibri" w:eastAsia="Calibri" w:hAnsi="Calibri" w:cs="Calibri"/>
          <w:sz w:val="28"/>
          <w:szCs w:val="28"/>
        </w:rPr>
        <w:t>am-</w:t>
      </w:r>
      <w:proofErr w:type="gramEnd"/>
      <w:r>
        <w:rPr>
          <w:rFonts w:ascii="Calibri" w:eastAsia="Calibri" w:hAnsi="Calibri" w:cs="Calibri"/>
          <w:sz w:val="28"/>
          <w:szCs w:val="28"/>
        </w:rPr>
        <w:t xml:space="preserve">6pm. Summer hours 8:00am-7:00pm. This is a </w:t>
      </w:r>
      <w:r w:rsidR="00781AFC">
        <w:rPr>
          <w:rFonts w:ascii="Calibri" w:eastAsia="Calibri" w:hAnsi="Calibri" w:cs="Calibri"/>
          <w:sz w:val="28"/>
          <w:szCs w:val="28"/>
        </w:rPr>
        <w:t>non-conforming</w:t>
      </w:r>
      <w:r>
        <w:rPr>
          <w:rFonts w:ascii="Calibri" w:eastAsia="Calibri" w:hAnsi="Calibri" w:cs="Calibri"/>
          <w:sz w:val="28"/>
          <w:szCs w:val="28"/>
        </w:rPr>
        <w:t xml:space="preserve"> lot grandfathered in. ZBA approved setbacks. </w:t>
      </w:r>
      <w:r w:rsidR="00781AFC">
        <w:rPr>
          <w:rFonts w:ascii="Calibri" w:eastAsia="Calibri" w:hAnsi="Calibri" w:cs="Calibri"/>
          <w:sz w:val="28"/>
          <w:szCs w:val="28"/>
        </w:rPr>
        <w:t>Municipal water source i</w:t>
      </w:r>
      <w:r>
        <w:rPr>
          <w:rFonts w:ascii="Calibri" w:eastAsia="Calibri" w:hAnsi="Calibri" w:cs="Calibri"/>
          <w:sz w:val="28"/>
          <w:szCs w:val="28"/>
        </w:rPr>
        <w:t>n front of the town board at this time. RCDOT need to comment on sewer and water hookup per board.</w:t>
      </w:r>
    </w:p>
    <w:p w:rsidR="007B421D" w:rsidRDefault="007B421D" w:rsidP="00382FD1">
      <w:pPr>
        <w:pStyle w:val="ListParagraph"/>
        <w:spacing w:after="160" w:line="259" w:lineRule="auto"/>
        <w:rPr>
          <w:rFonts w:ascii="Calibri" w:eastAsia="Calibri" w:hAnsi="Calibri" w:cs="Calibri"/>
          <w:sz w:val="28"/>
          <w:szCs w:val="28"/>
        </w:rPr>
      </w:pPr>
    </w:p>
    <w:p w:rsidR="007B421D" w:rsidRDefault="007B421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Mr</w:t>
      </w:r>
      <w:r w:rsidR="0079735D">
        <w:rPr>
          <w:rFonts w:ascii="Calibri" w:eastAsia="Calibri" w:hAnsi="Calibri" w:cs="Calibri"/>
          <w:sz w:val="28"/>
          <w:szCs w:val="28"/>
        </w:rPr>
        <w:t>.</w:t>
      </w:r>
      <w:r>
        <w:rPr>
          <w:rFonts w:ascii="Calibri" w:eastAsia="Calibri" w:hAnsi="Calibri" w:cs="Calibri"/>
          <w:sz w:val="28"/>
          <w:szCs w:val="28"/>
        </w:rPr>
        <w:t xml:space="preserve"> Laberge: he asked about the amount of water usage expected and water flow</w:t>
      </w:r>
      <w:r w:rsidR="0079735D">
        <w:rPr>
          <w:rFonts w:ascii="Calibri" w:eastAsia="Calibri" w:hAnsi="Calibri" w:cs="Calibri"/>
          <w:sz w:val="28"/>
          <w:szCs w:val="28"/>
        </w:rPr>
        <w:t xml:space="preserve">. He also asked about g=drainage swale and the storm water retention (show attenuation). </w:t>
      </w:r>
    </w:p>
    <w:p w:rsidR="0079735D" w:rsidRDefault="0079735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Ms. Foley asked about ADA accessibility and Mr. Ahern asked about the signage.</w:t>
      </w:r>
    </w:p>
    <w:p w:rsidR="00C222A1" w:rsidRDefault="00C222A1" w:rsidP="00C222A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Public Hearing Opened:</w:t>
      </w:r>
    </w:p>
    <w:p w:rsidR="00C222A1" w:rsidRDefault="00C222A1" w:rsidP="00C222A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 xml:space="preserve">Andrew Mair, Brinker Drive: He noted there will be 3 car washes potentially in a 1.1 miles radius. The bank of vacuums could be moved so they are not seen, houses east are </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lastRenderedPageBreak/>
        <w:t>Planning Board</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Meeting Minutes</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February 4, 2019</w:t>
      </w:r>
    </w:p>
    <w:p w:rsidR="0079735D"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Page 3</w:t>
      </w:r>
    </w:p>
    <w:p w:rsidR="00C222A1" w:rsidRDefault="00C222A1" w:rsidP="00C222A1">
      <w:pPr>
        <w:pStyle w:val="ListParagraph"/>
        <w:rPr>
          <w:rFonts w:ascii="Calibri" w:eastAsia="Calibri" w:hAnsi="Calibri" w:cs="Calibri"/>
          <w:sz w:val="28"/>
          <w:szCs w:val="28"/>
        </w:rPr>
      </w:pPr>
      <w:proofErr w:type="gramStart"/>
      <w:r>
        <w:rPr>
          <w:rFonts w:ascii="Calibri" w:eastAsia="Calibri" w:hAnsi="Calibri" w:cs="Calibri"/>
          <w:sz w:val="28"/>
          <w:szCs w:val="28"/>
        </w:rPr>
        <w:t>on</w:t>
      </w:r>
      <w:proofErr w:type="gramEnd"/>
      <w:r>
        <w:rPr>
          <w:rFonts w:ascii="Calibri" w:eastAsia="Calibri" w:hAnsi="Calibri" w:cs="Calibri"/>
          <w:sz w:val="28"/>
          <w:szCs w:val="28"/>
        </w:rPr>
        <w:t xml:space="preserve"> well water so what effect will the car wash have while drawing on the aquifer? Also this requires and aquifer impact study.</w:t>
      </w:r>
    </w:p>
    <w:p w:rsidR="0079735D" w:rsidRDefault="0079735D"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 xml:space="preserve">Marty Andrews, Zach Lane, </w:t>
      </w:r>
      <w:proofErr w:type="gramStart"/>
      <w:r>
        <w:rPr>
          <w:rFonts w:ascii="Calibri" w:eastAsia="Calibri" w:hAnsi="Calibri" w:cs="Calibri"/>
          <w:sz w:val="28"/>
          <w:szCs w:val="28"/>
        </w:rPr>
        <w:t>Averill</w:t>
      </w:r>
      <w:proofErr w:type="gramEnd"/>
      <w:r>
        <w:rPr>
          <w:rFonts w:ascii="Calibri" w:eastAsia="Calibri" w:hAnsi="Calibri" w:cs="Calibri"/>
          <w:sz w:val="28"/>
          <w:szCs w:val="28"/>
        </w:rPr>
        <w:t xml:space="preserve"> Park:</w:t>
      </w:r>
      <w:r w:rsidR="00463DB1">
        <w:rPr>
          <w:rFonts w:ascii="Calibri" w:eastAsia="Calibri" w:hAnsi="Calibri" w:cs="Calibri"/>
          <w:sz w:val="28"/>
          <w:szCs w:val="28"/>
        </w:rPr>
        <w:t xml:space="preserve"> lights heading into Rt. 4 for vacuums, need fence at least. Sheeting of water on Rt.4? Turning radius to get back to the vacuums?</w:t>
      </w:r>
    </w:p>
    <w:p w:rsidR="00463DB1" w:rsidRDefault="00463DB1"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Mary Frances Sabo: Question about number of cars per day to the facility per hour? Also water reclamation amounts.</w:t>
      </w:r>
    </w:p>
    <w:p w:rsidR="00463DB1" w:rsidRDefault="00463DB1"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Joe Bott: talked about reclamation amounts.</w:t>
      </w:r>
    </w:p>
    <w:p w:rsidR="00463DB1" w:rsidRDefault="00463DB1"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Andrew Mair spoke again: turn vacuums tight, abandon the turn.</w:t>
      </w:r>
    </w:p>
    <w:p w:rsidR="00463DB1" w:rsidRDefault="00463DB1" w:rsidP="00382FD1">
      <w:pPr>
        <w:pStyle w:val="ListParagraph"/>
        <w:spacing w:after="160" w:line="259" w:lineRule="auto"/>
        <w:rPr>
          <w:rFonts w:ascii="Calibri" w:eastAsia="Calibri" w:hAnsi="Calibri" w:cs="Calibri"/>
          <w:sz w:val="28"/>
          <w:szCs w:val="28"/>
        </w:rPr>
      </w:pPr>
    </w:p>
    <w:p w:rsidR="00463DB1" w:rsidRDefault="00463DB1"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Motion made to closed public hearing by Mr. Ahern and seconded by Mr. Wilson. All in favor.</w:t>
      </w:r>
    </w:p>
    <w:p w:rsidR="007B421D" w:rsidRDefault="00463DB1" w:rsidP="00382FD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Motion made to table until the February 25</w:t>
      </w:r>
      <w:r w:rsidRPr="00463DB1">
        <w:rPr>
          <w:rFonts w:ascii="Calibri" w:eastAsia="Calibri" w:hAnsi="Calibri" w:cs="Calibri"/>
          <w:sz w:val="28"/>
          <w:szCs w:val="28"/>
          <w:vertAlign w:val="superscript"/>
        </w:rPr>
        <w:t>th</w:t>
      </w:r>
      <w:r>
        <w:rPr>
          <w:rFonts w:ascii="Calibri" w:eastAsia="Calibri" w:hAnsi="Calibri" w:cs="Calibri"/>
          <w:sz w:val="28"/>
          <w:szCs w:val="28"/>
        </w:rPr>
        <w:t xml:space="preserve"> meeting made by Mr. Ahern and Seconded by Mr. Wilson. All in favor.</w:t>
      </w:r>
    </w:p>
    <w:p w:rsidR="007B421D" w:rsidRPr="004B2637" w:rsidRDefault="007B421D" w:rsidP="00382FD1">
      <w:pPr>
        <w:pStyle w:val="ListParagraph"/>
        <w:spacing w:after="160" w:line="259" w:lineRule="auto"/>
        <w:rPr>
          <w:rFonts w:ascii="Calibri" w:eastAsia="Calibri" w:hAnsi="Calibri" w:cs="Calibri"/>
          <w:sz w:val="28"/>
          <w:szCs w:val="28"/>
        </w:rPr>
      </w:pPr>
    </w:p>
    <w:p w:rsidR="00382FD1" w:rsidRPr="004B2637" w:rsidRDefault="00426E06" w:rsidP="00382FD1">
      <w:pPr>
        <w:pStyle w:val="ListParagraph"/>
        <w:numPr>
          <w:ilvl w:val="0"/>
          <w:numId w:val="11"/>
        </w:numPr>
        <w:spacing w:after="160" w:line="259" w:lineRule="auto"/>
        <w:rPr>
          <w:rFonts w:ascii="Calibri" w:eastAsia="Calibri" w:hAnsi="Calibri" w:cs="Calibri"/>
          <w:b/>
          <w:sz w:val="28"/>
          <w:szCs w:val="28"/>
        </w:rPr>
      </w:pPr>
      <w:r w:rsidRPr="004B2637">
        <w:rPr>
          <w:rFonts w:ascii="Calibri" w:eastAsia="Calibri" w:hAnsi="Calibri" w:cs="Calibri"/>
          <w:b/>
          <w:sz w:val="28"/>
          <w:szCs w:val="28"/>
          <w:u w:val="single"/>
        </w:rPr>
        <w:t>Presentations:</w:t>
      </w:r>
      <w:r w:rsidR="00F148FA" w:rsidRPr="004B2637">
        <w:rPr>
          <w:rFonts w:ascii="Calibri" w:eastAsia="Calibri" w:hAnsi="Calibri" w:cs="Calibri"/>
          <w:b/>
          <w:sz w:val="28"/>
          <w:szCs w:val="28"/>
        </w:rPr>
        <w:tab/>
      </w:r>
    </w:p>
    <w:p w:rsidR="003D70E0" w:rsidRPr="00463DB1" w:rsidRDefault="003D70E0" w:rsidP="003D70E0">
      <w:pPr>
        <w:pStyle w:val="ListParagraph"/>
        <w:numPr>
          <w:ilvl w:val="0"/>
          <w:numId w:val="11"/>
        </w:numPr>
        <w:rPr>
          <w:rFonts w:eastAsia="Calibri" w:cstheme="minorHAnsi"/>
          <w:b/>
          <w:sz w:val="28"/>
          <w:szCs w:val="28"/>
        </w:rPr>
      </w:pPr>
      <w:r w:rsidRPr="00463DB1">
        <w:rPr>
          <w:rFonts w:ascii="Calibri" w:eastAsia="Calibri" w:hAnsi="Calibri" w:cs="Calibri"/>
          <w:b/>
          <w:sz w:val="28"/>
          <w:szCs w:val="28"/>
        </w:rPr>
        <w:t xml:space="preserve">The Application for a major subdivision of Mark Van </w:t>
      </w:r>
      <w:proofErr w:type="spellStart"/>
      <w:r w:rsidRPr="00463DB1">
        <w:rPr>
          <w:rFonts w:ascii="Calibri" w:eastAsia="Calibri" w:hAnsi="Calibri" w:cs="Calibri"/>
          <w:b/>
          <w:sz w:val="28"/>
          <w:szCs w:val="28"/>
        </w:rPr>
        <w:t>Vleck</w:t>
      </w:r>
      <w:proofErr w:type="spellEnd"/>
      <w:r w:rsidRPr="00463DB1">
        <w:rPr>
          <w:rFonts w:ascii="Calibri" w:eastAsia="Calibri" w:hAnsi="Calibri" w:cs="Calibri"/>
          <w:b/>
          <w:sz w:val="28"/>
          <w:szCs w:val="28"/>
        </w:rPr>
        <w:t xml:space="preserve">/Van </w:t>
      </w:r>
      <w:proofErr w:type="spellStart"/>
      <w:r w:rsidRPr="00463DB1">
        <w:rPr>
          <w:rFonts w:ascii="Calibri" w:eastAsia="Calibri" w:hAnsi="Calibri" w:cs="Calibri"/>
          <w:b/>
          <w:sz w:val="28"/>
          <w:szCs w:val="28"/>
        </w:rPr>
        <w:t>Vleck</w:t>
      </w:r>
      <w:proofErr w:type="spellEnd"/>
      <w:r w:rsidRPr="00463DB1">
        <w:rPr>
          <w:rFonts w:ascii="Calibri" w:eastAsia="Calibri" w:hAnsi="Calibri" w:cs="Calibri"/>
          <w:b/>
          <w:sz w:val="28"/>
          <w:szCs w:val="28"/>
        </w:rPr>
        <w:t xml:space="preserve"> Development, LLC, P.O. Box 376, West Sand Lake, NY 12196, for a major subdivision at the property located at Reichard Lane, Wynantskill, NY 12198, in an R2 zoning district, having parcel ID#: 124.00-8-1.</w:t>
      </w:r>
      <w:r w:rsidR="00460753" w:rsidRPr="00463DB1">
        <w:rPr>
          <w:rFonts w:ascii="Calibri" w:eastAsia="Calibri" w:hAnsi="Calibri" w:cs="Calibri"/>
          <w:b/>
          <w:sz w:val="28"/>
          <w:szCs w:val="28"/>
        </w:rPr>
        <w:t xml:space="preserve">  </w:t>
      </w:r>
      <w:r w:rsidR="00460753" w:rsidRPr="00463DB1">
        <w:rPr>
          <w:rFonts w:eastAsia="Times New Roman" w:cstheme="minorHAnsi"/>
          <w:b/>
          <w:sz w:val="28"/>
          <w:szCs w:val="28"/>
        </w:rPr>
        <w:t>This is a renewal of a previously approved sub division.</w:t>
      </w:r>
    </w:p>
    <w:p w:rsidR="00460753" w:rsidRDefault="00460753" w:rsidP="00460753">
      <w:pPr>
        <w:pStyle w:val="ListParagraph"/>
        <w:rPr>
          <w:rFonts w:ascii="Calibri" w:eastAsia="Calibri" w:hAnsi="Calibri" w:cs="Calibri"/>
          <w:sz w:val="28"/>
          <w:szCs w:val="28"/>
        </w:rPr>
      </w:pPr>
    </w:p>
    <w:p w:rsidR="00463DB1" w:rsidRDefault="00463DB1" w:rsidP="00460753">
      <w:pPr>
        <w:pStyle w:val="ListParagraph"/>
        <w:rPr>
          <w:rFonts w:ascii="Calibri" w:eastAsia="Calibri" w:hAnsi="Calibri" w:cs="Calibri"/>
          <w:sz w:val="28"/>
          <w:szCs w:val="28"/>
        </w:rPr>
      </w:pPr>
      <w:r>
        <w:rPr>
          <w:rFonts w:ascii="Calibri" w:eastAsia="Calibri" w:hAnsi="Calibri" w:cs="Calibri"/>
          <w:sz w:val="28"/>
          <w:szCs w:val="28"/>
        </w:rPr>
        <w:t>Martin Zangy represented the application. On July 2017 they received a conditional sub division approval. 59 acres- 9 lot sub division. R2 Public water and sewer.8” gravity sewers, recreate new swale to stream that suns through property, installing new culverts, disturbs just under 5 acres.</w:t>
      </w:r>
    </w:p>
    <w:p w:rsidR="00463DB1" w:rsidRDefault="00463DB1" w:rsidP="00460753">
      <w:pPr>
        <w:pStyle w:val="ListParagraph"/>
        <w:rPr>
          <w:rFonts w:ascii="Calibri" w:eastAsia="Calibri" w:hAnsi="Calibri" w:cs="Calibri"/>
          <w:sz w:val="28"/>
          <w:szCs w:val="28"/>
        </w:rPr>
      </w:pPr>
    </w:p>
    <w:p w:rsidR="00463DB1" w:rsidRDefault="00463DB1" w:rsidP="00460753">
      <w:pPr>
        <w:pStyle w:val="ListParagraph"/>
        <w:rPr>
          <w:rFonts w:ascii="Calibri" w:eastAsia="Calibri" w:hAnsi="Calibri" w:cs="Calibri"/>
          <w:sz w:val="28"/>
          <w:szCs w:val="28"/>
        </w:rPr>
      </w:pPr>
      <w:r>
        <w:rPr>
          <w:rFonts w:ascii="Calibri" w:eastAsia="Calibri" w:hAnsi="Calibri" w:cs="Calibri"/>
          <w:sz w:val="28"/>
          <w:szCs w:val="28"/>
        </w:rPr>
        <w:t xml:space="preserve">Letter from Andrea </w:t>
      </w:r>
      <w:proofErr w:type="spellStart"/>
      <w:r>
        <w:rPr>
          <w:rFonts w:ascii="Calibri" w:eastAsia="Calibri" w:hAnsi="Calibri" w:cs="Calibri"/>
          <w:sz w:val="28"/>
          <w:szCs w:val="28"/>
        </w:rPr>
        <w:t>Caglione</w:t>
      </w:r>
      <w:proofErr w:type="spellEnd"/>
      <w:r>
        <w:rPr>
          <w:rFonts w:ascii="Calibri" w:eastAsia="Calibri" w:hAnsi="Calibri" w:cs="Calibri"/>
          <w:sz w:val="28"/>
          <w:szCs w:val="28"/>
        </w:rPr>
        <w:t xml:space="preserve">, 16 </w:t>
      </w:r>
      <w:proofErr w:type="spellStart"/>
      <w:r>
        <w:rPr>
          <w:rFonts w:ascii="Calibri" w:eastAsia="Calibri" w:hAnsi="Calibri" w:cs="Calibri"/>
          <w:sz w:val="28"/>
          <w:szCs w:val="28"/>
        </w:rPr>
        <w:t>Reichards</w:t>
      </w:r>
      <w:proofErr w:type="spellEnd"/>
      <w:r>
        <w:rPr>
          <w:rFonts w:ascii="Calibri" w:eastAsia="Calibri" w:hAnsi="Calibri" w:cs="Calibri"/>
          <w:sz w:val="28"/>
          <w:szCs w:val="28"/>
        </w:rPr>
        <w:t xml:space="preserve"> Lane: She stated her property floods.</w:t>
      </w:r>
    </w:p>
    <w:p w:rsidR="00C222A1" w:rsidRDefault="00463DB1" w:rsidP="00C222A1">
      <w:pPr>
        <w:pStyle w:val="ListParagraph"/>
        <w:rPr>
          <w:rFonts w:ascii="Calibri" w:eastAsia="Calibri" w:hAnsi="Calibri" w:cs="Calibri"/>
          <w:sz w:val="28"/>
          <w:szCs w:val="28"/>
        </w:rPr>
      </w:pPr>
      <w:r>
        <w:rPr>
          <w:rFonts w:ascii="Calibri" w:eastAsia="Calibri" w:hAnsi="Calibri" w:cs="Calibri"/>
          <w:sz w:val="28"/>
          <w:szCs w:val="28"/>
        </w:rPr>
        <w:t xml:space="preserve">Mr. Laberge: asked about storm water retention and if the 5 acre disturbance includes the road. There is an issue at Vail Place- size of road bottlenecks (12’14’ asphalt), </w:t>
      </w:r>
      <w:r w:rsidR="00C222A1">
        <w:rPr>
          <w:rFonts w:ascii="Calibri" w:eastAsia="Calibri" w:hAnsi="Calibri" w:cs="Calibri"/>
          <w:sz w:val="28"/>
          <w:szCs w:val="28"/>
        </w:rPr>
        <w:t>turnaround at the end of the road needs to be deeded to the town. He also asked if Mark Premo has been consulted.</w:t>
      </w:r>
    </w:p>
    <w:p w:rsidR="00C222A1" w:rsidRDefault="00C222A1" w:rsidP="00C222A1">
      <w:pPr>
        <w:pStyle w:val="ListParagraph"/>
        <w:rPr>
          <w:rFonts w:ascii="Calibri" w:eastAsia="Calibri" w:hAnsi="Calibri" w:cs="Calibri"/>
          <w:sz w:val="28"/>
          <w:szCs w:val="28"/>
        </w:rPr>
      </w:pPr>
      <w:r>
        <w:rPr>
          <w:rFonts w:ascii="Calibri" w:eastAsia="Calibri" w:hAnsi="Calibri" w:cs="Calibri"/>
          <w:sz w:val="28"/>
          <w:szCs w:val="28"/>
        </w:rPr>
        <w:t>Motion made to accept Planning Board as lead agency and schedule public hearing for February 25</w:t>
      </w:r>
      <w:r w:rsidRPr="007A689D">
        <w:rPr>
          <w:rFonts w:ascii="Calibri" w:eastAsia="Calibri" w:hAnsi="Calibri" w:cs="Calibri"/>
          <w:sz w:val="28"/>
          <w:szCs w:val="28"/>
          <w:vertAlign w:val="superscript"/>
        </w:rPr>
        <w:t>th</w:t>
      </w:r>
      <w:r>
        <w:rPr>
          <w:rFonts w:ascii="Calibri" w:eastAsia="Calibri" w:hAnsi="Calibri" w:cs="Calibri"/>
          <w:sz w:val="28"/>
          <w:szCs w:val="28"/>
        </w:rPr>
        <w:t xml:space="preserve"> by Mr. Ahern and seconded by Mr. Wilson. All in favor.</w:t>
      </w:r>
    </w:p>
    <w:p w:rsidR="00C222A1" w:rsidRDefault="00C222A1" w:rsidP="00460753">
      <w:pPr>
        <w:pStyle w:val="ListParagraph"/>
        <w:rPr>
          <w:rFonts w:ascii="Calibri" w:eastAsia="Calibri" w:hAnsi="Calibri" w:cs="Calibri"/>
          <w:sz w:val="28"/>
          <w:szCs w:val="28"/>
        </w:rPr>
      </w:pP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lastRenderedPageBreak/>
        <w:t>Planning Board</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Meeting Minutes</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February 4, 2019</w:t>
      </w:r>
    </w:p>
    <w:p w:rsidR="00C222A1" w:rsidRDefault="00C222A1" w:rsidP="00460753">
      <w:pPr>
        <w:pStyle w:val="ListParagraph"/>
        <w:rPr>
          <w:rFonts w:ascii="Calibri" w:eastAsia="Calibri" w:hAnsi="Calibri" w:cs="Calibri"/>
          <w:sz w:val="28"/>
          <w:szCs w:val="28"/>
        </w:rPr>
      </w:pPr>
      <w:r>
        <w:rPr>
          <w:rFonts w:ascii="Calibri" w:eastAsia="Calibri" w:hAnsi="Calibri" w:cs="Calibri"/>
          <w:b/>
          <w:sz w:val="28"/>
          <w:szCs w:val="28"/>
        </w:rPr>
        <w:t>Page 4</w:t>
      </w:r>
    </w:p>
    <w:p w:rsidR="007A689D" w:rsidRPr="004B2637" w:rsidRDefault="007A689D" w:rsidP="00460753">
      <w:pPr>
        <w:pStyle w:val="ListParagraph"/>
        <w:rPr>
          <w:rFonts w:ascii="Calibri" w:eastAsia="Calibri" w:hAnsi="Calibri" w:cs="Calibri"/>
          <w:sz w:val="28"/>
          <w:szCs w:val="28"/>
        </w:rPr>
      </w:pPr>
    </w:p>
    <w:p w:rsidR="00460753" w:rsidRPr="007A689D" w:rsidRDefault="00460753" w:rsidP="00460753">
      <w:pPr>
        <w:pStyle w:val="ListParagraph"/>
        <w:numPr>
          <w:ilvl w:val="0"/>
          <w:numId w:val="11"/>
        </w:numPr>
        <w:rPr>
          <w:rFonts w:ascii="Calibri" w:eastAsia="Calibri" w:hAnsi="Calibri" w:cs="Calibri"/>
          <w:b/>
          <w:sz w:val="28"/>
          <w:szCs w:val="28"/>
        </w:rPr>
      </w:pPr>
      <w:r w:rsidRPr="007A689D">
        <w:rPr>
          <w:rFonts w:ascii="Calibri" w:eastAsia="Calibri" w:hAnsi="Calibri" w:cs="Calibri"/>
          <w:b/>
          <w:sz w:val="28"/>
          <w:szCs w:val="28"/>
        </w:rPr>
        <w:t>The Application of Whiteview Development, LLC, P.O. Box 38171, Albany, NY 12203, for a 184 unit condominium development, proposed at the property located on Whiteview Road, having parcel ID#: 123.12-1-1, in an R3 zoning district.</w:t>
      </w:r>
    </w:p>
    <w:p w:rsidR="00814097" w:rsidRDefault="00814097" w:rsidP="00814097">
      <w:pPr>
        <w:pStyle w:val="ListParagraph"/>
        <w:rPr>
          <w:rFonts w:ascii="Calibri" w:eastAsia="Calibri" w:hAnsi="Calibri" w:cs="Calibri"/>
          <w:sz w:val="28"/>
          <w:szCs w:val="28"/>
        </w:rPr>
      </w:pP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Nick Costa representing application. 35 acres, 186-56 unit buildings now. DOT has Ok’d the driveway location, they want traffic count. Municipal water would be circulated from Whiteview Road to Renshaw Road. Sewer will be discharged at Willow Lane. Town board would have to extend water and sewer district. There is no longer a pool or clubhouse.</w:t>
      </w: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Renshaw Road needs to be expanded from 18’ to 26’. Comments from residents on Renshaw.</w:t>
      </w: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The fire district needs to respond ion writing to this plan per Chairman Lacivita. Wynantskill School District and developer need to continue to talk (build out time etc.).</w:t>
      </w: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Fire District, Renshaw Road, School District – issues need to be looked at before the February 25</w:t>
      </w:r>
      <w:r w:rsidRPr="007A689D">
        <w:rPr>
          <w:rFonts w:ascii="Calibri" w:eastAsia="Calibri" w:hAnsi="Calibri" w:cs="Calibri"/>
          <w:sz w:val="28"/>
          <w:szCs w:val="28"/>
          <w:vertAlign w:val="superscript"/>
        </w:rPr>
        <w:t>th</w:t>
      </w:r>
      <w:r>
        <w:rPr>
          <w:rFonts w:ascii="Calibri" w:eastAsia="Calibri" w:hAnsi="Calibri" w:cs="Calibri"/>
          <w:sz w:val="28"/>
          <w:szCs w:val="28"/>
        </w:rPr>
        <w:t xml:space="preserve"> meeting/public hearing.</w:t>
      </w: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Mr.</w:t>
      </w:r>
      <w:r w:rsidR="00781AFC">
        <w:rPr>
          <w:rFonts w:ascii="Calibri" w:eastAsia="Calibri" w:hAnsi="Calibri" w:cs="Calibri"/>
          <w:sz w:val="28"/>
          <w:szCs w:val="28"/>
        </w:rPr>
        <w:t xml:space="preserve"> </w:t>
      </w:r>
      <w:r>
        <w:rPr>
          <w:rFonts w:ascii="Calibri" w:eastAsia="Calibri" w:hAnsi="Calibri" w:cs="Calibri"/>
          <w:sz w:val="28"/>
          <w:szCs w:val="28"/>
        </w:rPr>
        <w:t>Laberge stated the roadway stubs not for extension (for turnaround), ownership of infrastructures to town. Need to ask Town Board. Parking extension lots to avoid backing onto road. Sidewalks and parking area maintained by HOA per Mr. Costa.</w:t>
      </w:r>
    </w:p>
    <w:p w:rsidR="007A689D" w:rsidRDefault="007A689D" w:rsidP="00814097">
      <w:pPr>
        <w:pStyle w:val="ListParagraph"/>
        <w:rPr>
          <w:rFonts w:ascii="Calibri" w:eastAsia="Calibri" w:hAnsi="Calibri" w:cs="Calibri"/>
          <w:sz w:val="28"/>
          <w:szCs w:val="28"/>
        </w:rPr>
      </w:pPr>
    </w:p>
    <w:p w:rsidR="007A689D" w:rsidRDefault="007A689D" w:rsidP="00814097">
      <w:pPr>
        <w:pStyle w:val="ListParagraph"/>
        <w:rPr>
          <w:rFonts w:ascii="Calibri" w:eastAsia="Calibri" w:hAnsi="Calibri" w:cs="Calibri"/>
          <w:sz w:val="28"/>
          <w:szCs w:val="28"/>
        </w:rPr>
      </w:pPr>
      <w:r>
        <w:rPr>
          <w:rFonts w:ascii="Calibri" w:eastAsia="Calibri" w:hAnsi="Calibri" w:cs="Calibri"/>
          <w:sz w:val="28"/>
          <w:szCs w:val="28"/>
        </w:rPr>
        <w:t>Motion made to table until February 25</w:t>
      </w:r>
      <w:r w:rsidRPr="007A689D">
        <w:rPr>
          <w:rFonts w:ascii="Calibri" w:eastAsia="Calibri" w:hAnsi="Calibri" w:cs="Calibri"/>
          <w:sz w:val="28"/>
          <w:szCs w:val="28"/>
          <w:vertAlign w:val="superscript"/>
        </w:rPr>
        <w:t>th</w:t>
      </w:r>
      <w:r>
        <w:rPr>
          <w:rFonts w:ascii="Calibri" w:eastAsia="Calibri" w:hAnsi="Calibri" w:cs="Calibri"/>
          <w:sz w:val="28"/>
          <w:szCs w:val="28"/>
        </w:rPr>
        <w:t xml:space="preserve"> by Mr. Ahern and seconded by Mr. Wilson. All in favor.</w:t>
      </w:r>
    </w:p>
    <w:p w:rsidR="007A689D" w:rsidRPr="004B2637" w:rsidRDefault="007A689D" w:rsidP="00814097">
      <w:pPr>
        <w:pStyle w:val="ListParagraph"/>
        <w:rPr>
          <w:rFonts w:ascii="Calibri" w:eastAsia="Calibri" w:hAnsi="Calibri" w:cs="Calibri"/>
          <w:sz w:val="28"/>
          <w:szCs w:val="28"/>
        </w:rPr>
      </w:pPr>
    </w:p>
    <w:p w:rsidR="0001150B" w:rsidRPr="004B2637" w:rsidRDefault="009C6291" w:rsidP="000B0C5D">
      <w:pPr>
        <w:pStyle w:val="ListParagraph"/>
        <w:numPr>
          <w:ilvl w:val="0"/>
          <w:numId w:val="11"/>
        </w:numPr>
        <w:spacing w:after="160" w:line="259" w:lineRule="auto"/>
        <w:rPr>
          <w:rFonts w:ascii="Calibri" w:eastAsia="Calibri" w:hAnsi="Calibri" w:cs="Calibri"/>
          <w:b/>
          <w:sz w:val="28"/>
          <w:szCs w:val="28"/>
        </w:rPr>
      </w:pPr>
      <w:r w:rsidRPr="004B2637">
        <w:rPr>
          <w:rFonts w:ascii="Calibri" w:eastAsia="Calibri" w:hAnsi="Calibri" w:cs="Calibri"/>
          <w:b/>
          <w:sz w:val="28"/>
          <w:szCs w:val="28"/>
          <w:u w:val="single"/>
        </w:rPr>
        <w:t>Old Business:</w:t>
      </w:r>
      <w:r w:rsidR="00F86023" w:rsidRPr="004B2637">
        <w:rPr>
          <w:rFonts w:ascii="Calibri" w:eastAsia="Calibri" w:hAnsi="Calibri" w:cs="Calibri"/>
          <w:b/>
          <w:sz w:val="28"/>
          <w:szCs w:val="28"/>
        </w:rPr>
        <w:t xml:space="preserve">   </w:t>
      </w:r>
    </w:p>
    <w:p w:rsidR="00CD730B" w:rsidRPr="007A689D" w:rsidRDefault="00CD730B" w:rsidP="00CD730B">
      <w:pPr>
        <w:pStyle w:val="ListParagraph"/>
        <w:numPr>
          <w:ilvl w:val="0"/>
          <w:numId w:val="11"/>
        </w:numPr>
        <w:spacing w:after="160" w:line="259" w:lineRule="auto"/>
        <w:rPr>
          <w:rFonts w:ascii="Calibri" w:eastAsia="Calibri" w:hAnsi="Calibri" w:cs="Calibri"/>
          <w:b/>
          <w:sz w:val="28"/>
          <w:szCs w:val="28"/>
        </w:rPr>
      </w:pPr>
      <w:r w:rsidRPr="007A689D">
        <w:rPr>
          <w:rFonts w:ascii="Calibri" w:eastAsia="Calibri" w:hAnsi="Calibri" w:cs="Calibri"/>
          <w:b/>
          <w:sz w:val="28"/>
          <w:szCs w:val="28"/>
        </w:rPr>
        <w:t xml:space="preserve">The Application for a major subdivision of MMHC Enterprises, LLC, 174 Pershing Avenue, Wynantskill, NY 12198, for a major subdivision of the lands of Judith A. Massey, 34 </w:t>
      </w:r>
      <w:proofErr w:type="spellStart"/>
      <w:r w:rsidRPr="007A689D">
        <w:rPr>
          <w:rFonts w:ascii="Calibri" w:eastAsia="Calibri" w:hAnsi="Calibri" w:cs="Calibri"/>
          <w:b/>
          <w:sz w:val="28"/>
          <w:szCs w:val="28"/>
        </w:rPr>
        <w:t>Buckbee</w:t>
      </w:r>
      <w:proofErr w:type="spellEnd"/>
      <w:r w:rsidRPr="007A689D">
        <w:rPr>
          <w:rFonts w:ascii="Calibri" w:eastAsia="Calibri" w:hAnsi="Calibri" w:cs="Calibri"/>
          <w:b/>
          <w:sz w:val="28"/>
          <w:szCs w:val="28"/>
        </w:rPr>
        <w:t xml:space="preserve"> Road, Troy, NY 12180, located along </w:t>
      </w:r>
      <w:proofErr w:type="spellStart"/>
      <w:r w:rsidRPr="007A689D">
        <w:rPr>
          <w:rFonts w:ascii="Calibri" w:eastAsia="Calibri" w:hAnsi="Calibri" w:cs="Calibri"/>
          <w:b/>
          <w:sz w:val="28"/>
          <w:szCs w:val="28"/>
        </w:rPr>
        <w:t>Buckbee</w:t>
      </w:r>
      <w:proofErr w:type="spellEnd"/>
      <w:r w:rsidRPr="007A689D">
        <w:rPr>
          <w:rFonts w:ascii="Calibri" w:eastAsia="Calibri" w:hAnsi="Calibri" w:cs="Calibri"/>
          <w:b/>
          <w:sz w:val="28"/>
          <w:szCs w:val="28"/>
        </w:rPr>
        <w:t xml:space="preserve"> Road and North Road, in an AR district, having parcel ID#: 123.-5-5.11.</w:t>
      </w:r>
    </w:p>
    <w:p w:rsidR="002E7093" w:rsidRDefault="007A689D" w:rsidP="002E7093">
      <w:pPr>
        <w:pStyle w:val="ListParagraph"/>
        <w:spacing w:after="160" w:line="259" w:lineRule="auto"/>
        <w:rPr>
          <w:rFonts w:ascii="Calibri" w:eastAsia="Calibri" w:hAnsi="Calibri" w:cs="Calibri"/>
          <w:sz w:val="28"/>
          <w:szCs w:val="28"/>
        </w:rPr>
      </w:pPr>
      <w:r w:rsidRPr="007A689D">
        <w:rPr>
          <w:rFonts w:ascii="Calibri" w:eastAsia="Calibri" w:hAnsi="Calibri" w:cs="Calibri"/>
          <w:sz w:val="28"/>
          <w:szCs w:val="28"/>
        </w:rPr>
        <w:t>Mark Ahern, Just</w:t>
      </w:r>
      <w:r>
        <w:rPr>
          <w:rFonts w:ascii="Calibri" w:eastAsia="Calibri" w:hAnsi="Calibri" w:cs="Calibri"/>
          <w:sz w:val="28"/>
          <w:szCs w:val="28"/>
        </w:rPr>
        <w:t>in Law and Michael Miner rec</w:t>
      </w:r>
      <w:r w:rsidRPr="007A689D">
        <w:rPr>
          <w:rFonts w:ascii="Calibri" w:eastAsia="Calibri" w:hAnsi="Calibri" w:cs="Calibri"/>
          <w:sz w:val="28"/>
          <w:szCs w:val="28"/>
        </w:rPr>
        <w:t>using themselves for this application.</w:t>
      </w:r>
    </w:p>
    <w:p w:rsidR="00C222A1" w:rsidRDefault="00C222A1" w:rsidP="00C222A1">
      <w:pPr>
        <w:pStyle w:val="ListParagraph"/>
        <w:spacing w:after="160" w:line="259" w:lineRule="auto"/>
        <w:rPr>
          <w:rFonts w:ascii="Calibri" w:eastAsia="Calibri" w:hAnsi="Calibri" w:cs="Calibri"/>
          <w:sz w:val="28"/>
          <w:szCs w:val="28"/>
        </w:rPr>
      </w:pPr>
    </w:p>
    <w:p w:rsidR="00C222A1" w:rsidRDefault="00C222A1" w:rsidP="00C222A1">
      <w:pPr>
        <w:pStyle w:val="ListParagraph"/>
        <w:rPr>
          <w:rFonts w:ascii="Calibri" w:eastAsia="Calibri" w:hAnsi="Calibri" w:cs="Calibri"/>
          <w:b/>
          <w:sz w:val="28"/>
          <w:szCs w:val="28"/>
        </w:rPr>
      </w:pPr>
      <w:r>
        <w:rPr>
          <w:rFonts w:ascii="Calibri" w:eastAsia="Calibri" w:hAnsi="Calibri" w:cs="Calibri"/>
          <w:sz w:val="28"/>
          <w:szCs w:val="28"/>
        </w:rPr>
        <w:t>14 lots. Mr. Laberge: major subdivision, water and sewer extension, driveways have pullouts, need full SWPP, no development except for lot 2 at this time, show water and sewer mains, grinder pumps to gravity sewer, ACOE wetlands have only a small</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lastRenderedPageBreak/>
        <w:t>Planning Board</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Meeting Minutes</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February 4, 2019</w:t>
      </w:r>
    </w:p>
    <w:p w:rsidR="00C222A1" w:rsidRDefault="00C222A1" w:rsidP="00C222A1">
      <w:pPr>
        <w:pStyle w:val="ListParagraph"/>
        <w:rPr>
          <w:rFonts w:ascii="Calibri" w:eastAsia="Calibri" w:hAnsi="Calibri" w:cs="Calibri"/>
          <w:b/>
          <w:sz w:val="28"/>
          <w:szCs w:val="28"/>
        </w:rPr>
      </w:pPr>
      <w:r>
        <w:rPr>
          <w:rFonts w:ascii="Calibri" w:eastAsia="Calibri" w:hAnsi="Calibri" w:cs="Calibri"/>
          <w:b/>
          <w:sz w:val="28"/>
          <w:szCs w:val="28"/>
        </w:rPr>
        <w:t>Page 5</w:t>
      </w:r>
    </w:p>
    <w:p w:rsidR="007A689D" w:rsidRDefault="00B22508" w:rsidP="002E7093">
      <w:pPr>
        <w:pStyle w:val="ListParagraph"/>
        <w:spacing w:after="160" w:line="259" w:lineRule="auto"/>
        <w:rPr>
          <w:rFonts w:ascii="Calibri" w:eastAsia="Calibri" w:hAnsi="Calibri" w:cs="Calibri"/>
          <w:sz w:val="28"/>
          <w:szCs w:val="28"/>
        </w:rPr>
      </w:pPr>
      <w:proofErr w:type="gramStart"/>
      <w:r>
        <w:rPr>
          <w:rFonts w:ascii="Calibri" w:eastAsia="Calibri" w:hAnsi="Calibri" w:cs="Calibri"/>
          <w:sz w:val="28"/>
          <w:szCs w:val="28"/>
        </w:rPr>
        <w:t>disturbance</w:t>
      </w:r>
      <w:proofErr w:type="gramEnd"/>
      <w:r>
        <w:rPr>
          <w:rFonts w:ascii="Calibri" w:eastAsia="Calibri" w:hAnsi="Calibri" w:cs="Calibri"/>
          <w:sz w:val="28"/>
          <w:szCs w:val="28"/>
        </w:rPr>
        <w:t xml:space="preserve"> (under nationwide permit – Lots 8,11 &amp; 14). Town and county extension of sewer district.</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Extension of sewer and water</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SWPP</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No further subdivision</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ACOE permits for lots 8,11,14</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Shared driveway agreement</w:t>
      </w:r>
    </w:p>
    <w:p w:rsidR="00B22508" w:rsidRDefault="00B22508" w:rsidP="00B22508">
      <w:pPr>
        <w:pStyle w:val="ListParagraph"/>
        <w:numPr>
          <w:ilvl w:val="0"/>
          <w:numId w:val="15"/>
        </w:numPr>
        <w:spacing w:after="160" w:line="259" w:lineRule="auto"/>
        <w:rPr>
          <w:rFonts w:ascii="Calibri" w:eastAsia="Calibri" w:hAnsi="Calibri" w:cs="Calibri"/>
          <w:sz w:val="28"/>
          <w:szCs w:val="28"/>
        </w:rPr>
      </w:pPr>
      <w:r>
        <w:rPr>
          <w:rFonts w:ascii="Calibri" w:eastAsia="Calibri" w:hAnsi="Calibri" w:cs="Calibri"/>
          <w:sz w:val="28"/>
          <w:szCs w:val="28"/>
        </w:rPr>
        <w:t>Final sign off by Town Engineer.</w:t>
      </w:r>
    </w:p>
    <w:p w:rsidR="00B22508" w:rsidRDefault="00B22508" w:rsidP="00B22508">
      <w:pPr>
        <w:spacing w:after="160" w:line="259" w:lineRule="auto"/>
        <w:rPr>
          <w:rFonts w:ascii="Calibri" w:eastAsia="Calibri" w:hAnsi="Calibri" w:cs="Calibri"/>
          <w:sz w:val="28"/>
          <w:szCs w:val="28"/>
        </w:rPr>
      </w:pPr>
      <w:r w:rsidRPr="00B22508">
        <w:rPr>
          <w:rFonts w:ascii="Calibri" w:eastAsia="Calibri" w:hAnsi="Calibri" w:cs="Calibri"/>
          <w:sz w:val="28"/>
          <w:szCs w:val="28"/>
        </w:rPr>
        <w:t xml:space="preserve">Motion made for a </w:t>
      </w:r>
      <w:proofErr w:type="spellStart"/>
      <w:r w:rsidRPr="00B22508">
        <w:rPr>
          <w:rFonts w:ascii="Calibri" w:eastAsia="Calibri" w:hAnsi="Calibri" w:cs="Calibri"/>
          <w:sz w:val="28"/>
          <w:szCs w:val="28"/>
        </w:rPr>
        <w:t>neg</w:t>
      </w:r>
      <w:proofErr w:type="spellEnd"/>
      <w:r w:rsidRPr="00B22508">
        <w:rPr>
          <w:rFonts w:ascii="Calibri" w:eastAsia="Calibri" w:hAnsi="Calibri" w:cs="Calibri"/>
          <w:sz w:val="28"/>
          <w:szCs w:val="28"/>
        </w:rPr>
        <w:t xml:space="preserve"> </w:t>
      </w:r>
      <w:proofErr w:type="spellStart"/>
      <w:r w:rsidRPr="00B22508">
        <w:rPr>
          <w:rFonts w:ascii="Calibri" w:eastAsia="Calibri" w:hAnsi="Calibri" w:cs="Calibri"/>
          <w:sz w:val="28"/>
          <w:szCs w:val="28"/>
        </w:rPr>
        <w:t>dec</w:t>
      </w:r>
      <w:proofErr w:type="spellEnd"/>
      <w:r w:rsidRPr="00B22508">
        <w:rPr>
          <w:rFonts w:ascii="Calibri" w:eastAsia="Calibri" w:hAnsi="Calibri" w:cs="Calibri"/>
          <w:sz w:val="28"/>
          <w:szCs w:val="28"/>
        </w:rPr>
        <w:t xml:space="preserve"> by Mr. Wilson and seconded by Ms. Foley.</w:t>
      </w:r>
    </w:p>
    <w:p w:rsidR="00B22508" w:rsidRPr="00B22508" w:rsidRDefault="00B22508" w:rsidP="00B22508">
      <w:pPr>
        <w:spacing w:after="160" w:line="259" w:lineRule="auto"/>
        <w:rPr>
          <w:rFonts w:ascii="Calibri" w:eastAsia="Calibri" w:hAnsi="Calibri" w:cs="Calibri"/>
          <w:sz w:val="28"/>
          <w:szCs w:val="28"/>
        </w:rPr>
      </w:pPr>
      <w:r>
        <w:rPr>
          <w:rFonts w:ascii="Calibri" w:eastAsia="Calibri" w:hAnsi="Calibri" w:cs="Calibri"/>
          <w:sz w:val="28"/>
          <w:szCs w:val="28"/>
        </w:rPr>
        <w:t>Roll call vote: Lacivita, Wilson, Foley. Ahern recused and Kirk absent. All others in favor.</w:t>
      </w:r>
    </w:p>
    <w:p w:rsidR="002E7093" w:rsidRPr="00B22508" w:rsidRDefault="002E7093" w:rsidP="002E7093">
      <w:pPr>
        <w:pStyle w:val="ListParagraph"/>
        <w:numPr>
          <w:ilvl w:val="0"/>
          <w:numId w:val="11"/>
        </w:numPr>
        <w:rPr>
          <w:rFonts w:ascii="Calibri" w:eastAsia="Calibri" w:hAnsi="Calibri" w:cs="Calibri"/>
          <w:b/>
          <w:sz w:val="28"/>
          <w:szCs w:val="28"/>
        </w:rPr>
      </w:pPr>
      <w:r w:rsidRPr="00B22508">
        <w:rPr>
          <w:rFonts w:ascii="Calibri" w:eastAsia="Calibri" w:hAnsi="Calibri" w:cs="Calibri"/>
          <w:b/>
          <w:sz w:val="28"/>
          <w:szCs w:val="28"/>
        </w:rPr>
        <w:t>The Application for the site plan approval of Scott Noel, 53 Haywood Lane, Rensselaer, NY 12144, for a carwash, at the property located at 480-490 North Greenbush Road, Rensselaer, NY 12144, in a BG (General Business) district, having parcel ID#: 133.-2-10.  Public Hearing Scheduled for 2/25/19.</w:t>
      </w:r>
    </w:p>
    <w:p w:rsidR="0014097D" w:rsidRDefault="0014097D" w:rsidP="00427B41">
      <w:pPr>
        <w:pStyle w:val="ListParagraph"/>
        <w:spacing w:after="160" w:line="259" w:lineRule="auto"/>
        <w:rPr>
          <w:rFonts w:ascii="Calibri" w:eastAsia="Calibri" w:hAnsi="Calibri" w:cs="Calibri"/>
          <w:sz w:val="28"/>
          <w:szCs w:val="28"/>
        </w:rPr>
      </w:pPr>
    </w:p>
    <w:p w:rsidR="00B22508" w:rsidRDefault="00B22508" w:rsidP="00427B41">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Motion made to move to February 25</w:t>
      </w:r>
      <w:r w:rsidRPr="00B22508">
        <w:rPr>
          <w:rFonts w:ascii="Calibri" w:eastAsia="Calibri" w:hAnsi="Calibri" w:cs="Calibri"/>
          <w:sz w:val="28"/>
          <w:szCs w:val="28"/>
          <w:vertAlign w:val="superscript"/>
        </w:rPr>
        <w:t>th</w:t>
      </w:r>
      <w:r>
        <w:rPr>
          <w:rFonts w:ascii="Calibri" w:eastAsia="Calibri" w:hAnsi="Calibri" w:cs="Calibri"/>
          <w:sz w:val="28"/>
          <w:szCs w:val="28"/>
        </w:rPr>
        <w:t xml:space="preserve"> meeting by Mr. Ahern and seconded by Ms. Foley.</w:t>
      </w:r>
    </w:p>
    <w:p w:rsidR="00B22508" w:rsidRPr="00B22508" w:rsidRDefault="00B22508" w:rsidP="00B22508">
      <w:pPr>
        <w:spacing w:after="160" w:line="259" w:lineRule="auto"/>
        <w:rPr>
          <w:rFonts w:ascii="Calibri" w:eastAsia="Calibri" w:hAnsi="Calibri" w:cs="Calibri"/>
          <w:sz w:val="28"/>
          <w:szCs w:val="28"/>
        </w:rPr>
      </w:pPr>
      <w:r>
        <w:rPr>
          <w:rFonts w:ascii="Calibri" w:eastAsia="Calibri" w:hAnsi="Calibri" w:cs="Calibri"/>
          <w:sz w:val="28"/>
          <w:szCs w:val="28"/>
        </w:rPr>
        <w:t>Roll call vote: Lacivita, Wilson-recused, Foley. Kirk absent. All others in favor.</w:t>
      </w:r>
    </w:p>
    <w:p w:rsidR="00F148FA" w:rsidRPr="004B2637" w:rsidRDefault="00427B41" w:rsidP="000B0C5D">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sz w:val="28"/>
          <w:szCs w:val="28"/>
        </w:rPr>
        <w:t>Business Meeting</w:t>
      </w:r>
    </w:p>
    <w:p w:rsidR="00473B2C" w:rsidRDefault="000B0C5D" w:rsidP="000B0C5D">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sz w:val="28"/>
          <w:szCs w:val="28"/>
        </w:rPr>
        <w:t>Approval of last month’s meeting minutes</w:t>
      </w:r>
      <w:r w:rsidR="00B22508">
        <w:rPr>
          <w:rFonts w:ascii="Calibri" w:eastAsia="Calibri" w:hAnsi="Calibri" w:cs="Calibri"/>
          <w:sz w:val="28"/>
          <w:szCs w:val="28"/>
        </w:rPr>
        <w:t>-</w:t>
      </w:r>
      <w:r w:rsidR="00714648">
        <w:rPr>
          <w:rFonts w:ascii="Calibri" w:eastAsia="Calibri" w:hAnsi="Calibri" w:cs="Calibri"/>
          <w:sz w:val="28"/>
          <w:szCs w:val="28"/>
        </w:rPr>
        <w:t>January minutes approved by Wilson and Ahern. All in favor.</w:t>
      </w:r>
    </w:p>
    <w:p w:rsidR="00B22508" w:rsidRDefault="00B22508" w:rsidP="00B22508">
      <w:pPr>
        <w:pStyle w:val="ListParagraph"/>
        <w:spacing w:after="160" w:line="259" w:lineRule="auto"/>
        <w:rPr>
          <w:rFonts w:ascii="Calibri" w:eastAsia="Calibri" w:hAnsi="Calibri" w:cs="Calibri"/>
          <w:sz w:val="28"/>
          <w:szCs w:val="28"/>
        </w:rPr>
      </w:pPr>
    </w:p>
    <w:p w:rsidR="00B22508" w:rsidRPr="004B2637" w:rsidRDefault="00B22508" w:rsidP="00B22508">
      <w:pPr>
        <w:pStyle w:val="ListParagraph"/>
        <w:spacing w:after="160" w:line="259" w:lineRule="auto"/>
        <w:rPr>
          <w:rFonts w:ascii="Calibri" w:eastAsia="Calibri" w:hAnsi="Calibri" w:cs="Calibri"/>
          <w:sz w:val="28"/>
          <w:szCs w:val="28"/>
        </w:rPr>
      </w:pPr>
      <w:r>
        <w:rPr>
          <w:rFonts w:ascii="Calibri" w:eastAsia="Calibri" w:hAnsi="Calibri" w:cs="Calibri"/>
          <w:sz w:val="28"/>
          <w:szCs w:val="28"/>
        </w:rPr>
        <w:t>Motion made to adjourn by Mr. Ahern and seconded by Mr. Wilson. All in favor.</w:t>
      </w:r>
    </w:p>
    <w:p w:rsidR="00AF6EB9" w:rsidRPr="004B2637" w:rsidRDefault="00AF6EB9" w:rsidP="00AF6EB9">
      <w:pPr>
        <w:pStyle w:val="ListParagraph"/>
        <w:jc w:val="right"/>
        <w:rPr>
          <w:rFonts w:ascii="Calibri" w:eastAsia="Calibri" w:hAnsi="Calibri" w:cs="Calibri"/>
          <w:sz w:val="28"/>
          <w:szCs w:val="28"/>
        </w:rPr>
      </w:pPr>
    </w:p>
    <w:p w:rsidR="007F1AA5" w:rsidRPr="004B2637" w:rsidRDefault="00426E06" w:rsidP="00AA7F46">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b/>
          <w:sz w:val="28"/>
          <w:szCs w:val="28"/>
          <w:u w:val="single"/>
        </w:rPr>
        <w:t>Discussion</w:t>
      </w:r>
      <w:r w:rsidR="006D63C5" w:rsidRPr="004B2637">
        <w:rPr>
          <w:rFonts w:ascii="Calibri" w:eastAsia="Calibri" w:hAnsi="Calibri" w:cs="Calibri"/>
          <w:b/>
          <w:sz w:val="28"/>
          <w:szCs w:val="28"/>
          <w:u w:val="single"/>
        </w:rPr>
        <w:t>:</w:t>
      </w:r>
      <w:r w:rsidR="00F148FA" w:rsidRPr="004B2637">
        <w:rPr>
          <w:rFonts w:ascii="Calibri" w:eastAsia="Calibri" w:hAnsi="Calibri" w:cs="Calibri"/>
          <w:b/>
          <w:sz w:val="28"/>
          <w:szCs w:val="28"/>
        </w:rPr>
        <w:t xml:space="preserve">  </w:t>
      </w:r>
      <w:r w:rsidR="00564BD1" w:rsidRPr="004B2637">
        <w:rPr>
          <w:rFonts w:ascii="Calibri" w:eastAsia="Calibri" w:hAnsi="Calibri" w:cs="Calibri"/>
          <w:b/>
          <w:sz w:val="28"/>
          <w:szCs w:val="28"/>
        </w:rPr>
        <w:tab/>
      </w:r>
    </w:p>
    <w:p w:rsidR="007113D9" w:rsidRPr="004B2637" w:rsidRDefault="007113D9" w:rsidP="007113D9">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b/>
          <w:sz w:val="28"/>
          <w:szCs w:val="28"/>
        </w:rPr>
        <w:t xml:space="preserve">The Application </w:t>
      </w:r>
      <w:r w:rsidRPr="004B2637">
        <w:rPr>
          <w:rFonts w:ascii="Calibri" w:eastAsia="Calibri" w:hAnsi="Calibri" w:cs="Calibri"/>
          <w:sz w:val="28"/>
          <w:szCs w:val="28"/>
        </w:rPr>
        <w:t>for a major subdivision of MJSR, Tech Valley Development LLC</w:t>
      </w:r>
      <w:r w:rsidRPr="004B2637">
        <w:rPr>
          <w:rFonts w:ascii="Calibri" w:eastAsia="Calibri" w:hAnsi="Calibri" w:cs="Calibri"/>
          <w:b/>
          <w:sz w:val="28"/>
          <w:szCs w:val="28"/>
        </w:rPr>
        <w:t xml:space="preserve">, </w:t>
      </w:r>
      <w:r w:rsidRPr="004B2637">
        <w:rPr>
          <w:rFonts w:ascii="Calibri" w:eastAsia="Calibri" w:hAnsi="Calibri" w:cs="Calibri"/>
          <w:sz w:val="28"/>
          <w:szCs w:val="28"/>
        </w:rPr>
        <w:t>P.O. Box 51, Poestenkill, NY 12140, for a major subdivision (the Gables at Mammoth Spring), of the property located at Mammoth Spring Road and Morner Road, in an AR district, having parcel ID#: 145.-10-13.12.</w:t>
      </w:r>
    </w:p>
    <w:p w:rsidR="00BA5F3B" w:rsidRPr="004B2637" w:rsidRDefault="00BA5F3B" w:rsidP="00BA5F3B">
      <w:pPr>
        <w:pStyle w:val="ListParagraph"/>
        <w:rPr>
          <w:rFonts w:ascii="Calibri" w:eastAsia="Calibri" w:hAnsi="Calibri" w:cs="Calibri"/>
          <w:sz w:val="28"/>
          <w:szCs w:val="28"/>
        </w:rPr>
      </w:pPr>
    </w:p>
    <w:p w:rsidR="0090272F" w:rsidRPr="004B2637" w:rsidRDefault="0090272F" w:rsidP="0090272F">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sz w:val="28"/>
          <w:szCs w:val="28"/>
        </w:rPr>
        <w:t>Motion to Adjourn</w:t>
      </w:r>
    </w:p>
    <w:p w:rsidR="00026838" w:rsidRPr="004B2637" w:rsidRDefault="00B56FD9" w:rsidP="00F45FF7">
      <w:pPr>
        <w:pStyle w:val="ListParagraph"/>
        <w:numPr>
          <w:ilvl w:val="0"/>
          <w:numId w:val="11"/>
        </w:numPr>
        <w:spacing w:after="160" w:line="259" w:lineRule="auto"/>
        <w:rPr>
          <w:rFonts w:ascii="Calibri" w:eastAsia="Calibri" w:hAnsi="Calibri" w:cs="Calibri"/>
          <w:sz w:val="28"/>
          <w:szCs w:val="28"/>
        </w:rPr>
      </w:pPr>
      <w:r w:rsidRPr="004B2637">
        <w:rPr>
          <w:rFonts w:ascii="Calibri" w:eastAsia="Calibri" w:hAnsi="Calibri" w:cs="Calibri"/>
          <w:sz w:val="28"/>
          <w:szCs w:val="28"/>
        </w:rPr>
        <w:t>Next meeting is</w:t>
      </w:r>
      <w:r w:rsidR="00967887" w:rsidRPr="004B2637">
        <w:rPr>
          <w:rFonts w:ascii="Calibri" w:eastAsia="Calibri" w:hAnsi="Calibri" w:cs="Calibri"/>
          <w:sz w:val="28"/>
          <w:szCs w:val="28"/>
        </w:rPr>
        <w:t>:</w:t>
      </w:r>
      <w:r w:rsidR="005B2327" w:rsidRPr="004B2637">
        <w:rPr>
          <w:rFonts w:ascii="Calibri" w:eastAsia="Calibri" w:hAnsi="Calibri" w:cs="Calibri"/>
          <w:sz w:val="28"/>
          <w:szCs w:val="28"/>
        </w:rPr>
        <w:t xml:space="preserve">  </w:t>
      </w:r>
      <w:r w:rsidR="00F45FF7" w:rsidRPr="004B2637">
        <w:rPr>
          <w:rFonts w:ascii="Calibri" w:eastAsia="Calibri" w:hAnsi="Calibri" w:cs="Calibri"/>
          <w:sz w:val="28"/>
          <w:szCs w:val="28"/>
        </w:rPr>
        <w:t>February 25</w:t>
      </w:r>
      <w:r w:rsidR="00BA5F3B" w:rsidRPr="004B2637">
        <w:rPr>
          <w:rFonts w:ascii="Calibri" w:eastAsia="Calibri" w:hAnsi="Calibri" w:cs="Calibri"/>
          <w:sz w:val="28"/>
          <w:szCs w:val="28"/>
        </w:rPr>
        <w:t>, 2019</w:t>
      </w:r>
    </w:p>
    <w:sectPr w:rsidR="00026838" w:rsidRPr="004B2637" w:rsidSect="00C222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390"/>
    <w:multiLevelType w:val="hybridMultilevel"/>
    <w:tmpl w:val="D3063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EF75B2"/>
    <w:multiLevelType w:val="hybridMultilevel"/>
    <w:tmpl w:val="03D0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40EE1"/>
    <w:multiLevelType w:val="hybridMultilevel"/>
    <w:tmpl w:val="F6C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42251"/>
    <w:multiLevelType w:val="hybridMultilevel"/>
    <w:tmpl w:val="8CC256B4"/>
    <w:lvl w:ilvl="0" w:tplc="CCDA6EF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B6DDD"/>
    <w:multiLevelType w:val="hybridMultilevel"/>
    <w:tmpl w:val="2484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26480"/>
    <w:multiLevelType w:val="hybridMultilevel"/>
    <w:tmpl w:val="79F4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9267B"/>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E32A03"/>
    <w:multiLevelType w:val="multilevel"/>
    <w:tmpl w:val="BB0E9D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7C12B04"/>
    <w:multiLevelType w:val="hybridMultilevel"/>
    <w:tmpl w:val="4F4A2312"/>
    <w:lvl w:ilvl="0" w:tplc="AD3C4FFE">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643A91"/>
    <w:multiLevelType w:val="hybridMultilevel"/>
    <w:tmpl w:val="89B68C64"/>
    <w:lvl w:ilvl="0" w:tplc="FD78B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AF3DE2"/>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902F7"/>
    <w:multiLevelType w:val="multilevel"/>
    <w:tmpl w:val="FAAC5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12A38"/>
    <w:multiLevelType w:val="hybridMultilevel"/>
    <w:tmpl w:val="E0BAC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3A50CB"/>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DD4C22"/>
    <w:multiLevelType w:val="hybridMultilevel"/>
    <w:tmpl w:val="15E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5"/>
  </w:num>
  <w:num w:numId="5">
    <w:abstractNumId w:val="12"/>
  </w:num>
  <w:num w:numId="6">
    <w:abstractNumId w:val="1"/>
  </w:num>
  <w:num w:numId="7">
    <w:abstractNumId w:val="4"/>
  </w:num>
  <w:num w:numId="8">
    <w:abstractNumId w:val="0"/>
  </w:num>
  <w:num w:numId="9">
    <w:abstractNumId w:val="6"/>
  </w:num>
  <w:num w:numId="10">
    <w:abstractNumId w:val="13"/>
  </w:num>
  <w:num w:numId="11">
    <w:abstractNumId w:val="3"/>
  </w:num>
  <w:num w:numId="12">
    <w:abstractNumId w:val="8"/>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2C"/>
    <w:rsid w:val="0001150B"/>
    <w:rsid w:val="0001208F"/>
    <w:rsid w:val="000140F0"/>
    <w:rsid w:val="00026838"/>
    <w:rsid w:val="00042975"/>
    <w:rsid w:val="00046B1E"/>
    <w:rsid w:val="00057680"/>
    <w:rsid w:val="00060884"/>
    <w:rsid w:val="000A4724"/>
    <w:rsid w:val="000B0C5D"/>
    <w:rsid w:val="000C42B0"/>
    <w:rsid w:val="000C4B20"/>
    <w:rsid w:val="000E2535"/>
    <w:rsid w:val="000E6CFB"/>
    <w:rsid w:val="00100F26"/>
    <w:rsid w:val="001372CE"/>
    <w:rsid w:val="0014097D"/>
    <w:rsid w:val="0014742D"/>
    <w:rsid w:val="0017137B"/>
    <w:rsid w:val="001749EF"/>
    <w:rsid w:val="001768F3"/>
    <w:rsid w:val="00176F73"/>
    <w:rsid w:val="0017792A"/>
    <w:rsid w:val="001B1303"/>
    <w:rsid w:val="001B698B"/>
    <w:rsid w:val="001C101F"/>
    <w:rsid w:val="001D48CB"/>
    <w:rsid w:val="001E7750"/>
    <w:rsid w:val="00203333"/>
    <w:rsid w:val="00221710"/>
    <w:rsid w:val="00226476"/>
    <w:rsid w:val="00226A30"/>
    <w:rsid w:val="00227217"/>
    <w:rsid w:val="002413A5"/>
    <w:rsid w:val="002550DB"/>
    <w:rsid w:val="0027286D"/>
    <w:rsid w:val="002910C0"/>
    <w:rsid w:val="00294395"/>
    <w:rsid w:val="002A7268"/>
    <w:rsid w:val="002C258A"/>
    <w:rsid w:val="002E7093"/>
    <w:rsid w:val="002F169A"/>
    <w:rsid w:val="002F386B"/>
    <w:rsid w:val="002F4B03"/>
    <w:rsid w:val="00306C2C"/>
    <w:rsid w:val="00311666"/>
    <w:rsid w:val="00324E11"/>
    <w:rsid w:val="003325FF"/>
    <w:rsid w:val="00334EC6"/>
    <w:rsid w:val="00352BF6"/>
    <w:rsid w:val="003620B4"/>
    <w:rsid w:val="00382FD1"/>
    <w:rsid w:val="00396C45"/>
    <w:rsid w:val="00397405"/>
    <w:rsid w:val="003A0DFA"/>
    <w:rsid w:val="003A2541"/>
    <w:rsid w:val="003A7637"/>
    <w:rsid w:val="003B1101"/>
    <w:rsid w:val="003B1F09"/>
    <w:rsid w:val="003B453E"/>
    <w:rsid w:val="003B4ED4"/>
    <w:rsid w:val="003D5458"/>
    <w:rsid w:val="003D70E0"/>
    <w:rsid w:val="00412917"/>
    <w:rsid w:val="00426E06"/>
    <w:rsid w:val="00427B41"/>
    <w:rsid w:val="00460753"/>
    <w:rsid w:val="00463DB1"/>
    <w:rsid w:val="00473B2C"/>
    <w:rsid w:val="00480900"/>
    <w:rsid w:val="00493473"/>
    <w:rsid w:val="00495926"/>
    <w:rsid w:val="004966B4"/>
    <w:rsid w:val="004B2637"/>
    <w:rsid w:val="004E0AA4"/>
    <w:rsid w:val="004E6D82"/>
    <w:rsid w:val="004F7342"/>
    <w:rsid w:val="00517F48"/>
    <w:rsid w:val="00524F61"/>
    <w:rsid w:val="00527E71"/>
    <w:rsid w:val="00564BD1"/>
    <w:rsid w:val="0058242C"/>
    <w:rsid w:val="00592D47"/>
    <w:rsid w:val="005978C8"/>
    <w:rsid w:val="005A719C"/>
    <w:rsid w:val="005B2327"/>
    <w:rsid w:val="005B5D2E"/>
    <w:rsid w:val="005C5997"/>
    <w:rsid w:val="005D07F1"/>
    <w:rsid w:val="005D1752"/>
    <w:rsid w:val="005E0DFB"/>
    <w:rsid w:val="00604FD7"/>
    <w:rsid w:val="00625E94"/>
    <w:rsid w:val="00627BA1"/>
    <w:rsid w:val="006450AD"/>
    <w:rsid w:val="00653778"/>
    <w:rsid w:val="00656775"/>
    <w:rsid w:val="006651A6"/>
    <w:rsid w:val="006904D2"/>
    <w:rsid w:val="006A7D4B"/>
    <w:rsid w:val="006C193C"/>
    <w:rsid w:val="006D63C5"/>
    <w:rsid w:val="006F15FC"/>
    <w:rsid w:val="007052A2"/>
    <w:rsid w:val="007113D9"/>
    <w:rsid w:val="00714648"/>
    <w:rsid w:val="00725EFE"/>
    <w:rsid w:val="00730B73"/>
    <w:rsid w:val="00737D1D"/>
    <w:rsid w:val="00745A03"/>
    <w:rsid w:val="007651DD"/>
    <w:rsid w:val="00781AFC"/>
    <w:rsid w:val="0079735D"/>
    <w:rsid w:val="007A689D"/>
    <w:rsid w:val="007B421D"/>
    <w:rsid w:val="007C291B"/>
    <w:rsid w:val="007D348C"/>
    <w:rsid w:val="007E1985"/>
    <w:rsid w:val="007E57BD"/>
    <w:rsid w:val="007F1AA5"/>
    <w:rsid w:val="00814097"/>
    <w:rsid w:val="008173E0"/>
    <w:rsid w:val="008345BB"/>
    <w:rsid w:val="00841180"/>
    <w:rsid w:val="008548F3"/>
    <w:rsid w:val="00856B55"/>
    <w:rsid w:val="00861B69"/>
    <w:rsid w:val="00876072"/>
    <w:rsid w:val="008A3CF5"/>
    <w:rsid w:val="008A7E81"/>
    <w:rsid w:val="008D71BF"/>
    <w:rsid w:val="008E32A8"/>
    <w:rsid w:val="0090272F"/>
    <w:rsid w:val="00902DD8"/>
    <w:rsid w:val="009121C0"/>
    <w:rsid w:val="009260EE"/>
    <w:rsid w:val="00932FE2"/>
    <w:rsid w:val="009401CE"/>
    <w:rsid w:val="00950B04"/>
    <w:rsid w:val="0095410A"/>
    <w:rsid w:val="00961382"/>
    <w:rsid w:val="00962238"/>
    <w:rsid w:val="00967887"/>
    <w:rsid w:val="009871C0"/>
    <w:rsid w:val="00993F4C"/>
    <w:rsid w:val="009B62E0"/>
    <w:rsid w:val="009C6291"/>
    <w:rsid w:val="009D5E51"/>
    <w:rsid w:val="009E3324"/>
    <w:rsid w:val="009F0F28"/>
    <w:rsid w:val="00A12FFA"/>
    <w:rsid w:val="00A155D4"/>
    <w:rsid w:val="00A465CA"/>
    <w:rsid w:val="00A6392A"/>
    <w:rsid w:val="00A74661"/>
    <w:rsid w:val="00A761AC"/>
    <w:rsid w:val="00A85E5C"/>
    <w:rsid w:val="00AA2CE6"/>
    <w:rsid w:val="00AA3BC9"/>
    <w:rsid w:val="00AA635D"/>
    <w:rsid w:val="00AA7F46"/>
    <w:rsid w:val="00AC056E"/>
    <w:rsid w:val="00AC4EB4"/>
    <w:rsid w:val="00AC6C03"/>
    <w:rsid w:val="00AD48C2"/>
    <w:rsid w:val="00AE30C2"/>
    <w:rsid w:val="00AF21F4"/>
    <w:rsid w:val="00AF25C7"/>
    <w:rsid w:val="00AF6EB9"/>
    <w:rsid w:val="00B07159"/>
    <w:rsid w:val="00B21457"/>
    <w:rsid w:val="00B2221D"/>
    <w:rsid w:val="00B22508"/>
    <w:rsid w:val="00B56FD9"/>
    <w:rsid w:val="00B645AD"/>
    <w:rsid w:val="00B76ED6"/>
    <w:rsid w:val="00B820D1"/>
    <w:rsid w:val="00B83A58"/>
    <w:rsid w:val="00B924F3"/>
    <w:rsid w:val="00B97D03"/>
    <w:rsid w:val="00BA4613"/>
    <w:rsid w:val="00BA5F3B"/>
    <w:rsid w:val="00BB05FC"/>
    <w:rsid w:val="00BC3D83"/>
    <w:rsid w:val="00C04AA1"/>
    <w:rsid w:val="00C06309"/>
    <w:rsid w:val="00C11553"/>
    <w:rsid w:val="00C13B8C"/>
    <w:rsid w:val="00C14BBB"/>
    <w:rsid w:val="00C222A1"/>
    <w:rsid w:val="00C32C72"/>
    <w:rsid w:val="00C37A71"/>
    <w:rsid w:val="00C37D28"/>
    <w:rsid w:val="00C45829"/>
    <w:rsid w:val="00C72C31"/>
    <w:rsid w:val="00CA44AD"/>
    <w:rsid w:val="00CB5364"/>
    <w:rsid w:val="00CD5A52"/>
    <w:rsid w:val="00CD730B"/>
    <w:rsid w:val="00CE0437"/>
    <w:rsid w:val="00D1367E"/>
    <w:rsid w:val="00D23578"/>
    <w:rsid w:val="00D567FE"/>
    <w:rsid w:val="00D607B8"/>
    <w:rsid w:val="00D6315C"/>
    <w:rsid w:val="00D71F8F"/>
    <w:rsid w:val="00D75B01"/>
    <w:rsid w:val="00D83F68"/>
    <w:rsid w:val="00D840AC"/>
    <w:rsid w:val="00D86EB4"/>
    <w:rsid w:val="00DD5F3C"/>
    <w:rsid w:val="00DE1579"/>
    <w:rsid w:val="00DE72AA"/>
    <w:rsid w:val="00DF271C"/>
    <w:rsid w:val="00DF312C"/>
    <w:rsid w:val="00E04658"/>
    <w:rsid w:val="00E15B72"/>
    <w:rsid w:val="00E16389"/>
    <w:rsid w:val="00E20382"/>
    <w:rsid w:val="00E23B27"/>
    <w:rsid w:val="00E316E4"/>
    <w:rsid w:val="00E47F79"/>
    <w:rsid w:val="00E94659"/>
    <w:rsid w:val="00EA1425"/>
    <w:rsid w:val="00EA7424"/>
    <w:rsid w:val="00EF269F"/>
    <w:rsid w:val="00F12CCF"/>
    <w:rsid w:val="00F148FA"/>
    <w:rsid w:val="00F204C4"/>
    <w:rsid w:val="00F35958"/>
    <w:rsid w:val="00F45FF7"/>
    <w:rsid w:val="00F464B5"/>
    <w:rsid w:val="00F613FD"/>
    <w:rsid w:val="00F62308"/>
    <w:rsid w:val="00F829B6"/>
    <w:rsid w:val="00F86023"/>
    <w:rsid w:val="00FB1CE8"/>
    <w:rsid w:val="00FC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CF"/>
    <w:rPr>
      <w:rFonts w:ascii="Tahoma" w:hAnsi="Tahoma" w:cs="Tahoma"/>
      <w:sz w:val="16"/>
      <w:szCs w:val="16"/>
    </w:rPr>
  </w:style>
  <w:style w:type="paragraph" w:styleId="ListParagraph">
    <w:name w:val="List Paragraph"/>
    <w:basedOn w:val="Normal"/>
    <w:uiPriority w:val="34"/>
    <w:qFormat/>
    <w:rsid w:val="00625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CF"/>
    <w:rPr>
      <w:rFonts w:ascii="Tahoma" w:hAnsi="Tahoma" w:cs="Tahoma"/>
      <w:sz w:val="16"/>
      <w:szCs w:val="16"/>
    </w:rPr>
  </w:style>
  <w:style w:type="paragraph" w:styleId="ListParagraph">
    <w:name w:val="List Paragraph"/>
    <w:basedOn w:val="Normal"/>
    <w:uiPriority w:val="34"/>
    <w:qFormat/>
    <w:rsid w:val="00625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 Caiazza</cp:lastModifiedBy>
  <cp:revision>2</cp:revision>
  <cp:lastPrinted>2019-01-24T13:10:00Z</cp:lastPrinted>
  <dcterms:created xsi:type="dcterms:W3CDTF">2019-03-05T13:10:00Z</dcterms:created>
  <dcterms:modified xsi:type="dcterms:W3CDTF">2019-03-05T13:10:00Z</dcterms:modified>
</cp:coreProperties>
</file>